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2835"/>
        <w:gridCol w:w="3686"/>
      </w:tblGrid>
      <w:tr w:rsidR="00E35ADC" w:rsidRPr="00213288" w:rsidTr="00F574E9">
        <w:trPr>
          <w:trHeight w:val="1560"/>
        </w:trPr>
        <w:tc>
          <w:tcPr>
            <w:tcW w:w="3652" w:type="dxa"/>
          </w:tcPr>
          <w:p w:rsidR="00E35ADC" w:rsidRPr="00213288" w:rsidRDefault="00E35ADC" w:rsidP="00F574E9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213288">
              <w:rPr>
                <w:b/>
                <w:caps/>
                <w:sz w:val="18"/>
                <w:lang w:val="be-BY"/>
              </w:rPr>
              <w:t>Баш</w:t>
            </w:r>
            <w:r w:rsidRPr="00213288">
              <w:rPr>
                <w:rFonts w:eastAsia="MS Mincho"/>
                <w:b/>
                <w:caps/>
                <w:sz w:val="18"/>
                <w:lang w:val="be-BY"/>
              </w:rPr>
              <w:t>ҡортостан Республикаһы</w:t>
            </w:r>
          </w:p>
          <w:p w:rsidR="00E35ADC" w:rsidRPr="00213288" w:rsidRDefault="00E35ADC" w:rsidP="00F574E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213288">
              <w:rPr>
                <w:rFonts w:eastAsia="MS Mincho"/>
                <w:b/>
                <w:sz w:val="18"/>
                <w:lang w:val="be-BY"/>
              </w:rPr>
              <w:t xml:space="preserve">АСҠЫН РАЙОНЫ </w:t>
            </w:r>
          </w:p>
          <w:p w:rsidR="00E35ADC" w:rsidRPr="00213288" w:rsidRDefault="00E35ADC" w:rsidP="00F574E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213288">
              <w:rPr>
                <w:rFonts w:eastAsia="MS Mincho"/>
                <w:b/>
                <w:sz w:val="18"/>
                <w:lang w:val="be-BY"/>
              </w:rPr>
              <w:t xml:space="preserve">МУНИЦИПАЛЬ РАЙОНЫНЫҢ </w:t>
            </w:r>
          </w:p>
          <w:p w:rsidR="00E35ADC" w:rsidRPr="00213288" w:rsidRDefault="00E35ADC" w:rsidP="00F574E9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>
              <w:rPr>
                <w:rFonts w:eastAsia="MS Mincho"/>
                <w:b/>
                <w:sz w:val="18"/>
                <w:lang w:val="tt-RU"/>
              </w:rPr>
              <w:t>ҠЫШЛАУЙЫЛГА</w:t>
            </w:r>
            <w:r w:rsidRPr="00213288">
              <w:rPr>
                <w:rFonts w:eastAsia="MS Mincho"/>
                <w:b/>
                <w:sz w:val="18"/>
                <w:lang w:val="be-BY"/>
              </w:rPr>
              <w:t xml:space="preserve"> АУЫЛ СОВЕТЫ</w:t>
            </w:r>
          </w:p>
          <w:p w:rsidR="00E35ADC" w:rsidRPr="00213288" w:rsidRDefault="00E35ADC" w:rsidP="00F574E9">
            <w:pPr>
              <w:rPr>
                <w:rFonts w:eastAsia="MS Mincho"/>
                <w:b/>
                <w:sz w:val="18"/>
                <w:lang w:val="be-BY"/>
              </w:rPr>
            </w:pPr>
            <w:r>
              <w:rPr>
                <w:rFonts w:eastAsia="MS Mincho"/>
                <w:b/>
                <w:sz w:val="18"/>
                <w:lang w:val="be-BY"/>
              </w:rPr>
              <w:t xml:space="preserve">    </w:t>
            </w:r>
            <w:r w:rsidRPr="00213288">
              <w:rPr>
                <w:rFonts w:eastAsia="MS Mincho"/>
                <w:b/>
                <w:sz w:val="18"/>
                <w:lang w:val="be-BY"/>
              </w:rPr>
              <w:t xml:space="preserve">АУЫЛ БИЛӘМӘҺЕ </w:t>
            </w:r>
            <w:r>
              <w:rPr>
                <w:rFonts w:eastAsia="MS Mincho"/>
                <w:b/>
                <w:sz w:val="18"/>
                <w:lang w:val="be-BY"/>
              </w:rPr>
              <w:t xml:space="preserve">  </w:t>
            </w:r>
            <w:r w:rsidRPr="00213288">
              <w:rPr>
                <w:rFonts w:eastAsia="MS Mincho"/>
                <w:b/>
                <w:caps/>
                <w:sz w:val="18"/>
                <w:lang w:val="be-BY"/>
              </w:rPr>
              <w:t>СОВЕТЫ</w:t>
            </w:r>
          </w:p>
        </w:tc>
        <w:tc>
          <w:tcPr>
            <w:tcW w:w="2835" w:type="dxa"/>
          </w:tcPr>
          <w:p w:rsidR="00E35ADC" w:rsidRPr="00213288" w:rsidRDefault="00E35ADC" w:rsidP="00F574E9">
            <w:pPr>
              <w:jc w:val="center"/>
              <w:rPr>
                <w:sz w:val="18"/>
                <w:lang w:val="be-BY"/>
              </w:rPr>
            </w:pPr>
            <w:r w:rsidRPr="00213288">
              <w:rPr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.7pt;margin-top:10.85pt;width:57.4pt;height:70.45pt;z-index:1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686" w:type="dxa"/>
          </w:tcPr>
          <w:p w:rsidR="00E35ADC" w:rsidRPr="00213288" w:rsidRDefault="00E35ADC" w:rsidP="00F574E9">
            <w:pPr>
              <w:rPr>
                <w:b/>
                <w:caps/>
                <w:sz w:val="18"/>
                <w:lang w:val="be-BY"/>
              </w:rPr>
            </w:pPr>
            <w:r>
              <w:rPr>
                <w:b/>
                <w:caps/>
                <w:sz w:val="18"/>
                <w:lang w:val="be-BY"/>
              </w:rPr>
              <w:t xml:space="preserve">                              </w:t>
            </w:r>
            <w:r w:rsidRPr="00213288">
              <w:rPr>
                <w:b/>
                <w:caps/>
                <w:sz w:val="18"/>
                <w:lang w:val="be-BY"/>
              </w:rPr>
              <w:t xml:space="preserve">СОВЕТ </w:t>
            </w:r>
          </w:p>
          <w:p w:rsidR="00E35ADC" w:rsidRPr="00213288" w:rsidRDefault="00E35ADC" w:rsidP="00F574E9">
            <w:pPr>
              <w:jc w:val="center"/>
              <w:rPr>
                <w:b/>
                <w:sz w:val="18"/>
                <w:lang w:val="be-BY"/>
              </w:rPr>
            </w:pPr>
            <w:r w:rsidRPr="00213288">
              <w:rPr>
                <w:b/>
                <w:sz w:val="18"/>
                <w:lang w:val="be-BY"/>
              </w:rPr>
              <w:t>СЕЛЬСКОГО ПОСЕЛЕНИЯ</w:t>
            </w:r>
          </w:p>
          <w:p w:rsidR="00E35ADC" w:rsidRPr="00213288" w:rsidRDefault="00E35ADC" w:rsidP="00F574E9">
            <w:pPr>
              <w:jc w:val="center"/>
              <w:rPr>
                <w:b/>
                <w:sz w:val="18"/>
                <w:lang w:val="be-BY"/>
              </w:rPr>
            </w:pPr>
            <w:r>
              <w:rPr>
                <w:b/>
                <w:sz w:val="18"/>
                <w:lang w:val="be-BY"/>
              </w:rPr>
              <w:t>КШЛАУ-ЕЛГИНСКИЙ</w:t>
            </w:r>
            <w:r w:rsidRPr="00213288">
              <w:rPr>
                <w:b/>
                <w:sz w:val="18"/>
                <w:lang w:val="be-BY"/>
              </w:rPr>
              <w:t xml:space="preserve"> СЕЛЬСОВЕТ</w:t>
            </w:r>
          </w:p>
          <w:p w:rsidR="00E35ADC" w:rsidRPr="00213288" w:rsidRDefault="00E35ADC" w:rsidP="00F574E9">
            <w:pPr>
              <w:jc w:val="center"/>
              <w:rPr>
                <w:b/>
                <w:sz w:val="18"/>
                <w:lang w:val="be-BY"/>
              </w:rPr>
            </w:pPr>
            <w:r w:rsidRPr="00213288">
              <w:rPr>
                <w:b/>
                <w:sz w:val="18"/>
                <w:lang w:val="be-BY"/>
              </w:rPr>
              <w:t>МУНИЦИПАЛЬНОГО РАЙОНА</w:t>
            </w:r>
          </w:p>
          <w:p w:rsidR="00E35ADC" w:rsidRPr="00213288" w:rsidRDefault="00E35ADC" w:rsidP="00F574E9">
            <w:pPr>
              <w:jc w:val="center"/>
              <w:rPr>
                <w:b/>
                <w:sz w:val="18"/>
                <w:lang w:val="be-BY"/>
              </w:rPr>
            </w:pPr>
            <w:r w:rsidRPr="00213288">
              <w:rPr>
                <w:b/>
                <w:sz w:val="18"/>
                <w:lang w:val="be-BY"/>
              </w:rPr>
              <w:t>АСКИНСКИЙ РАЙОН</w:t>
            </w:r>
          </w:p>
          <w:p w:rsidR="00E35ADC" w:rsidRPr="00213288" w:rsidRDefault="00E35ADC" w:rsidP="00F574E9">
            <w:pPr>
              <w:jc w:val="center"/>
              <w:rPr>
                <w:b/>
                <w:caps/>
                <w:sz w:val="18"/>
                <w:lang w:val="be-BY"/>
              </w:rPr>
            </w:pPr>
            <w:r>
              <w:rPr>
                <w:b/>
                <w:caps/>
                <w:sz w:val="18"/>
                <w:lang w:val="be-BY"/>
              </w:rPr>
              <w:t>Республики</w:t>
            </w:r>
            <w:r w:rsidRPr="00213288">
              <w:rPr>
                <w:b/>
                <w:caps/>
                <w:sz w:val="18"/>
                <w:lang w:val="be-BY"/>
              </w:rPr>
              <w:t xml:space="preserve"> Башкортостан </w:t>
            </w:r>
          </w:p>
          <w:p w:rsidR="00E35ADC" w:rsidRPr="00213288" w:rsidRDefault="00E35ADC" w:rsidP="00F574E9">
            <w:pPr>
              <w:jc w:val="center"/>
              <w:rPr>
                <w:caps/>
                <w:sz w:val="18"/>
                <w:lang w:val="be-BY"/>
              </w:rPr>
            </w:pPr>
          </w:p>
        </w:tc>
      </w:tr>
      <w:tr w:rsidR="00E35ADC" w:rsidRPr="00213288" w:rsidTr="00F574E9">
        <w:tc>
          <w:tcPr>
            <w:tcW w:w="3652" w:type="dxa"/>
          </w:tcPr>
          <w:p w:rsidR="00E35ADC" w:rsidRPr="00213288" w:rsidRDefault="00E35ADC" w:rsidP="00F574E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35" w:type="dxa"/>
          </w:tcPr>
          <w:p w:rsidR="00E35ADC" w:rsidRPr="00213288" w:rsidRDefault="00E35ADC" w:rsidP="00F574E9">
            <w:pPr>
              <w:rPr>
                <w:sz w:val="18"/>
              </w:rPr>
            </w:pPr>
          </w:p>
        </w:tc>
        <w:tc>
          <w:tcPr>
            <w:tcW w:w="3686" w:type="dxa"/>
          </w:tcPr>
          <w:p w:rsidR="00E35ADC" w:rsidRPr="00213288" w:rsidRDefault="00E35ADC" w:rsidP="00F574E9">
            <w:pPr>
              <w:jc w:val="center"/>
              <w:rPr>
                <w:sz w:val="18"/>
              </w:rPr>
            </w:pPr>
          </w:p>
        </w:tc>
      </w:tr>
    </w:tbl>
    <w:p w:rsidR="00E35ADC" w:rsidRPr="00213288" w:rsidRDefault="00E35ADC" w:rsidP="00E35ADC">
      <w:pPr>
        <w:pBdr>
          <w:bottom w:val="single" w:sz="12" w:space="0" w:color="auto"/>
        </w:pBdr>
        <w:rPr>
          <w:sz w:val="12"/>
        </w:rPr>
      </w:pPr>
    </w:p>
    <w:p w:rsidR="00E35ADC" w:rsidRDefault="00E35ADC" w:rsidP="00E35ADC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ba-RU"/>
        </w:rPr>
        <w:t>ҠАРАР</w:t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</w:r>
      <w:r>
        <w:rPr>
          <w:color w:val="1D1B11"/>
          <w:sz w:val="28"/>
          <w:szCs w:val="28"/>
          <w:lang w:val="ba-RU"/>
        </w:rPr>
        <w:tab/>
        <w:t xml:space="preserve">                             </w:t>
      </w:r>
      <w:r>
        <w:rPr>
          <w:color w:val="1D1B11"/>
          <w:sz w:val="28"/>
          <w:szCs w:val="28"/>
          <w:lang w:val="ba-RU"/>
        </w:rPr>
        <w:tab/>
      </w:r>
      <w:r w:rsidRPr="00213288">
        <w:rPr>
          <w:color w:val="1D1B11"/>
          <w:sz w:val="28"/>
          <w:szCs w:val="28"/>
        </w:rPr>
        <w:t>РЕШЕНИЕ</w:t>
      </w:r>
    </w:p>
    <w:p w:rsidR="00E35ADC" w:rsidRPr="00213288" w:rsidRDefault="00E35ADC" w:rsidP="00E35ADC">
      <w:pPr>
        <w:rPr>
          <w:color w:val="1D1B11"/>
          <w:sz w:val="28"/>
          <w:szCs w:val="28"/>
        </w:rPr>
      </w:pPr>
      <w:r>
        <w:rPr>
          <w:sz w:val="28"/>
          <w:szCs w:val="28"/>
          <w:lang w:val="ba-RU"/>
        </w:rPr>
        <w:t>26 июнь 2017</w:t>
      </w:r>
      <w:r>
        <w:rPr>
          <w:sz w:val="28"/>
          <w:szCs w:val="28"/>
          <w:lang w:val="ba-RU"/>
        </w:rPr>
        <w:t xml:space="preserve"> йыл    </w:t>
      </w:r>
      <w:r>
        <w:rPr>
          <w:sz w:val="28"/>
          <w:szCs w:val="28"/>
          <w:lang w:val="ba-RU"/>
        </w:rPr>
        <w:tab/>
        <w:t xml:space="preserve">                       </w:t>
      </w:r>
      <w:r w:rsidRPr="00213288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№ 103</w:t>
      </w:r>
      <w:r>
        <w:rPr>
          <w:sz w:val="28"/>
          <w:szCs w:val="28"/>
        </w:rPr>
        <w:tab/>
        <w:t xml:space="preserve">                  26 июня</w:t>
      </w:r>
      <w:r>
        <w:rPr>
          <w:bCs/>
          <w:sz w:val="28"/>
          <w:szCs w:val="28"/>
        </w:rPr>
        <w:t xml:space="preserve"> 2017</w:t>
      </w:r>
      <w:r w:rsidRPr="00213288">
        <w:rPr>
          <w:bCs/>
          <w:sz w:val="28"/>
          <w:szCs w:val="28"/>
        </w:rPr>
        <w:t xml:space="preserve"> года</w:t>
      </w:r>
    </w:p>
    <w:p w:rsidR="00E35ADC" w:rsidRPr="00213288" w:rsidRDefault="00E35ADC" w:rsidP="00E35ADC">
      <w:pPr>
        <w:ind w:firstLine="709"/>
        <w:jc w:val="center"/>
        <w:rPr>
          <w:sz w:val="28"/>
          <w:szCs w:val="28"/>
        </w:rPr>
      </w:pPr>
    </w:p>
    <w:p w:rsidR="00E35ADC" w:rsidRDefault="00E35ADC" w:rsidP="00E35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35ADC" w:rsidRDefault="00E35ADC" w:rsidP="00E35ADC">
      <w:pPr>
        <w:ind w:firstLine="709"/>
        <w:jc w:val="both"/>
        <w:rPr>
          <w:sz w:val="28"/>
          <w:szCs w:val="28"/>
        </w:rPr>
      </w:pPr>
    </w:p>
    <w:p w:rsidR="00F21B30" w:rsidRPr="00E35ADC" w:rsidRDefault="00F21B30" w:rsidP="00E35ADC">
      <w:pPr>
        <w:jc w:val="both"/>
        <w:rPr>
          <w:b/>
          <w:sz w:val="28"/>
          <w:szCs w:val="28"/>
        </w:rPr>
      </w:pPr>
      <w:proofErr w:type="gramStart"/>
      <w:r w:rsidRPr="00E35ADC">
        <w:rPr>
          <w:b/>
          <w:sz w:val="28"/>
          <w:szCs w:val="28"/>
        </w:rPr>
        <w:t>О  порядке</w:t>
      </w:r>
      <w:proofErr w:type="gramEnd"/>
      <w:r w:rsidRPr="00E35ADC">
        <w:rPr>
          <w:b/>
          <w:sz w:val="28"/>
          <w:szCs w:val="28"/>
        </w:rPr>
        <w:t xml:space="preserve">   оформления  прав  пользования муниципальным  имуществом </w:t>
      </w:r>
      <w:r w:rsidR="00E35ADC" w:rsidRPr="00E35ADC">
        <w:rPr>
          <w:b/>
          <w:sz w:val="28"/>
          <w:szCs w:val="28"/>
        </w:rPr>
        <w:t xml:space="preserve">сельского поселения </w:t>
      </w:r>
      <w:proofErr w:type="spellStart"/>
      <w:r w:rsidR="000604F9">
        <w:rPr>
          <w:b/>
          <w:sz w:val="28"/>
          <w:szCs w:val="28"/>
        </w:rPr>
        <w:t>Кшлау-Елгинский</w:t>
      </w:r>
      <w:proofErr w:type="spellEnd"/>
      <w:r w:rsidR="00E35ADC" w:rsidRPr="00E35ADC">
        <w:rPr>
          <w:b/>
          <w:sz w:val="28"/>
          <w:szCs w:val="28"/>
        </w:rPr>
        <w:t xml:space="preserve"> сельсовет </w:t>
      </w:r>
      <w:r w:rsidRPr="00E35ADC">
        <w:rPr>
          <w:b/>
          <w:sz w:val="28"/>
          <w:szCs w:val="28"/>
        </w:rPr>
        <w:t xml:space="preserve">  муниципального  района  </w:t>
      </w:r>
      <w:proofErr w:type="spellStart"/>
      <w:r w:rsidRPr="00E35ADC">
        <w:rPr>
          <w:b/>
          <w:sz w:val="28"/>
          <w:szCs w:val="28"/>
        </w:rPr>
        <w:t>Аскинский</w:t>
      </w:r>
      <w:proofErr w:type="spellEnd"/>
      <w:r w:rsidRPr="00E35ADC">
        <w:rPr>
          <w:b/>
          <w:sz w:val="28"/>
          <w:szCs w:val="28"/>
        </w:rPr>
        <w:t xml:space="preserve">  район  Республики  Башкортостан  и  об  определении  годовой  арендной  платы  за  пользование  муниципальным  имуществом муниципального  района  </w:t>
      </w:r>
      <w:proofErr w:type="spellStart"/>
      <w:r w:rsidRPr="00E35ADC">
        <w:rPr>
          <w:b/>
          <w:sz w:val="28"/>
          <w:szCs w:val="28"/>
        </w:rPr>
        <w:t>Аскинский</w:t>
      </w:r>
      <w:proofErr w:type="spellEnd"/>
      <w:r w:rsidRPr="00E35ADC">
        <w:rPr>
          <w:b/>
          <w:sz w:val="28"/>
          <w:szCs w:val="28"/>
        </w:rPr>
        <w:t xml:space="preserve">  район  Республики  Башкортостан</w:t>
      </w:r>
    </w:p>
    <w:p w:rsidR="00F21B30" w:rsidRPr="00E35ADC" w:rsidRDefault="00F21B30" w:rsidP="003D74B8">
      <w:pPr>
        <w:rPr>
          <w:b/>
          <w:sz w:val="28"/>
          <w:szCs w:val="28"/>
        </w:rPr>
      </w:pPr>
    </w:p>
    <w:p w:rsidR="00E35ADC" w:rsidRDefault="00E35ADC" w:rsidP="003D74B8">
      <w:pPr>
        <w:jc w:val="both"/>
        <w:rPr>
          <w:sz w:val="28"/>
          <w:szCs w:val="28"/>
        </w:rPr>
      </w:pPr>
    </w:p>
    <w:p w:rsidR="00F21B30" w:rsidRPr="00DB5719" w:rsidRDefault="00E35ADC" w:rsidP="003D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B30" w:rsidRPr="00DB5719">
        <w:rPr>
          <w:sz w:val="28"/>
          <w:szCs w:val="28"/>
        </w:rPr>
        <w:t xml:space="preserve">Руководствуясь пунктом 3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Постановлением Правительства Республики Башкортостан от 29.12.2007 № 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 с  последующими  изменениями  и  дополнениями,  Совет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>
        <w:rPr>
          <w:sz w:val="28"/>
          <w:szCs w:val="28"/>
        </w:rPr>
        <w:t xml:space="preserve"> сельсовет </w:t>
      </w:r>
      <w:r w:rsidR="00F21B30" w:rsidRPr="00DB5719">
        <w:rPr>
          <w:sz w:val="28"/>
          <w:szCs w:val="28"/>
        </w:rPr>
        <w:t xml:space="preserve">муниципального  района  </w:t>
      </w:r>
      <w:proofErr w:type="spellStart"/>
      <w:r w:rsidR="00F21B30" w:rsidRPr="00DB5719">
        <w:rPr>
          <w:sz w:val="28"/>
          <w:szCs w:val="28"/>
        </w:rPr>
        <w:t>Аскинский</w:t>
      </w:r>
      <w:proofErr w:type="spellEnd"/>
      <w:r w:rsidR="00F21B30" w:rsidRPr="00DB5719">
        <w:rPr>
          <w:sz w:val="28"/>
          <w:szCs w:val="28"/>
        </w:rPr>
        <w:t xml:space="preserve">  район  Республики Башкортостан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РЕШИЛ: </w:t>
      </w:r>
    </w:p>
    <w:p w:rsidR="00F21B30" w:rsidRPr="00DB5719" w:rsidRDefault="00F21B30" w:rsidP="001D6DF9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 Утвердить новое  положение  «О  порядке   оформления  прав  пользования муниципальным  имуществом  </w:t>
      </w:r>
      <w:r w:rsidR="00E35ADC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E35ADC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и  об  определении  годовой  арендной  платы  за  пользование  муниципальным  имуществом </w:t>
      </w:r>
      <w:r w:rsidR="00E35ADC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E35ADC">
        <w:rPr>
          <w:sz w:val="28"/>
          <w:szCs w:val="28"/>
        </w:rPr>
        <w:t xml:space="preserve"> сельсовет</w:t>
      </w:r>
      <w:r w:rsidR="00E35ADC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Башкортостан» (Приложение № 1) и  методику определения  годовой  арендной платы за  пользование муниципальным имуществом </w:t>
      </w:r>
      <w:r w:rsidR="00E35ADC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E35ADC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муниципального  района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(Приложение № 2).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2. </w:t>
      </w:r>
      <w:r>
        <w:rPr>
          <w:sz w:val="28"/>
          <w:szCs w:val="28"/>
        </w:rPr>
        <w:t>Признать утратившими силу</w:t>
      </w:r>
      <w:r w:rsidRPr="00DB5719">
        <w:rPr>
          <w:sz w:val="28"/>
          <w:szCs w:val="28"/>
        </w:rPr>
        <w:t xml:space="preserve"> </w:t>
      </w:r>
      <w:proofErr w:type="gramStart"/>
      <w:r w:rsidRPr="00DB5719">
        <w:rPr>
          <w:sz w:val="28"/>
          <w:szCs w:val="28"/>
        </w:rPr>
        <w:t>решения  Совета</w:t>
      </w:r>
      <w:proofErr w:type="gramEnd"/>
      <w:r w:rsidRPr="00DB5719">
        <w:rPr>
          <w:sz w:val="28"/>
          <w:szCs w:val="28"/>
        </w:rPr>
        <w:t xml:space="preserve"> </w:t>
      </w:r>
      <w:r w:rsidR="00E35ADC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E35ADC">
        <w:rPr>
          <w:sz w:val="28"/>
          <w:szCs w:val="28"/>
        </w:rPr>
        <w:t xml:space="preserve"> сельсовет</w:t>
      </w:r>
      <w:r w:rsidR="00E35ADC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района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Башкортостан</w:t>
      </w:r>
      <w:r>
        <w:rPr>
          <w:sz w:val="28"/>
          <w:szCs w:val="28"/>
        </w:rPr>
        <w:t>:</w:t>
      </w:r>
    </w:p>
    <w:p w:rsidR="00F21B30" w:rsidRDefault="00F21B30" w:rsidP="003D74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35ADC">
        <w:rPr>
          <w:sz w:val="28"/>
          <w:szCs w:val="28"/>
        </w:rPr>
        <w:t>от 18 марта</w:t>
      </w:r>
      <w:r w:rsidRPr="00DB5719">
        <w:rPr>
          <w:sz w:val="28"/>
          <w:szCs w:val="28"/>
        </w:rPr>
        <w:t xml:space="preserve"> 2008 года </w:t>
      </w:r>
      <w:r w:rsidR="00E35ADC">
        <w:rPr>
          <w:sz w:val="28"/>
          <w:szCs w:val="28"/>
        </w:rPr>
        <w:t>№ 87</w:t>
      </w:r>
      <w:r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>«</w:t>
      </w:r>
      <w:proofErr w:type="gramStart"/>
      <w:r w:rsidRPr="00DB5719">
        <w:rPr>
          <w:sz w:val="28"/>
          <w:szCs w:val="28"/>
        </w:rPr>
        <w:t>О  порядке</w:t>
      </w:r>
      <w:proofErr w:type="gramEnd"/>
      <w:r w:rsidRPr="00DB5719">
        <w:rPr>
          <w:sz w:val="28"/>
          <w:szCs w:val="28"/>
        </w:rPr>
        <w:t xml:space="preserve">   оформления  прав  пользования муниципальным  имуществом  </w:t>
      </w:r>
      <w:r w:rsidR="00E35ADC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E35ADC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и  об  определении  годовой  арендной  платы  за  пользование  муниципальным  имуществом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Башкортостан»</w:t>
      </w:r>
      <w:r>
        <w:rPr>
          <w:sz w:val="28"/>
          <w:szCs w:val="28"/>
        </w:rPr>
        <w:t>;</w:t>
      </w:r>
    </w:p>
    <w:p w:rsidR="00F21B30" w:rsidRPr="00DB5719" w:rsidRDefault="00E35ADC" w:rsidP="003D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 01 ноября  2010</w:t>
      </w:r>
      <w:r w:rsidR="00F21B30" w:rsidRPr="00DB571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106</w:t>
      </w:r>
      <w:r w:rsidR="00F21B30" w:rsidRPr="00DB5719">
        <w:rPr>
          <w:sz w:val="28"/>
          <w:szCs w:val="28"/>
        </w:rPr>
        <w:t xml:space="preserve"> «О  внесении изменений  в  решение Совета муниципального района </w:t>
      </w:r>
      <w:proofErr w:type="spellStart"/>
      <w:r w:rsidR="00F21B30" w:rsidRPr="00DB5719">
        <w:rPr>
          <w:sz w:val="28"/>
          <w:szCs w:val="28"/>
        </w:rPr>
        <w:t>Аскинский</w:t>
      </w:r>
      <w:proofErr w:type="spellEnd"/>
      <w:r w:rsidR="00F21B30" w:rsidRPr="00DB5719">
        <w:rPr>
          <w:sz w:val="28"/>
          <w:szCs w:val="28"/>
        </w:rPr>
        <w:t xml:space="preserve">  район  Рес</w:t>
      </w:r>
      <w:r>
        <w:rPr>
          <w:sz w:val="28"/>
          <w:szCs w:val="28"/>
        </w:rPr>
        <w:t>публики  Башкортостан от 18 марта  2008 года № 87</w:t>
      </w:r>
      <w:r w:rsidR="00F21B30" w:rsidRPr="00DB5719">
        <w:rPr>
          <w:sz w:val="28"/>
          <w:szCs w:val="28"/>
        </w:rPr>
        <w:t xml:space="preserve"> «О  порядке   оформления  прав  пользования муниципальным  имуществом 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>
        <w:rPr>
          <w:sz w:val="28"/>
          <w:szCs w:val="28"/>
        </w:rPr>
        <w:t xml:space="preserve"> сельсовет</w:t>
      </w:r>
      <w:r w:rsidR="00F21B30" w:rsidRPr="00DB5719">
        <w:rPr>
          <w:sz w:val="28"/>
          <w:szCs w:val="28"/>
        </w:rPr>
        <w:t xml:space="preserve"> муниципального  района  </w:t>
      </w:r>
      <w:proofErr w:type="spellStart"/>
      <w:r w:rsidR="00F21B30" w:rsidRPr="00DB5719">
        <w:rPr>
          <w:sz w:val="28"/>
          <w:szCs w:val="28"/>
        </w:rPr>
        <w:t>Аскинский</w:t>
      </w:r>
      <w:proofErr w:type="spellEnd"/>
      <w:r w:rsidR="00F21B30" w:rsidRPr="00DB5719">
        <w:rPr>
          <w:sz w:val="28"/>
          <w:szCs w:val="28"/>
        </w:rPr>
        <w:t xml:space="preserve">  район  Республики  Башкортостан  и  об  определении  годовой  арендной  платы  за  пользование  муниципальным  имуществом муниципального  района  </w:t>
      </w:r>
      <w:proofErr w:type="spellStart"/>
      <w:r w:rsidR="00F21B30" w:rsidRPr="00DB5719">
        <w:rPr>
          <w:sz w:val="28"/>
          <w:szCs w:val="28"/>
        </w:rPr>
        <w:t>Аскинский</w:t>
      </w:r>
      <w:proofErr w:type="spellEnd"/>
      <w:r w:rsidR="00F21B30" w:rsidRPr="00DB5719">
        <w:rPr>
          <w:sz w:val="28"/>
          <w:szCs w:val="28"/>
        </w:rPr>
        <w:t xml:space="preserve">  район  Республики  Башкортостан».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3. </w:t>
      </w:r>
      <w:proofErr w:type="gramStart"/>
      <w:r w:rsidRPr="00DB5719">
        <w:rPr>
          <w:sz w:val="28"/>
          <w:szCs w:val="28"/>
        </w:rPr>
        <w:t>Установить,  что</w:t>
      </w:r>
      <w:proofErr w:type="gramEnd"/>
      <w:r w:rsidRPr="00DB5719">
        <w:rPr>
          <w:sz w:val="28"/>
          <w:szCs w:val="28"/>
        </w:rPr>
        <w:t xml:space="preserve">  при передаче в  аренду  муниципального имущества</w:t>
      </w:r>
      <w:r w:rsidR="000604F9" w:rsidRPr="000604F9">
        <w:rPr>
          <w:sz w:val="28"/>
          <w:szCs w:val="28"/>
        </w:rPr>
        <w:t xml:space="preserve"> </w:t>
      </w:r>
      <w:r w:rsidR="000604F9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0604F9">
        <w:rPr>
          <w:sz w:val="28"/>
          <w:szCs w:val="28"/>
        </w:rPr>
        <w:t xml:space="preserve">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Башкортостан, арендная  плата  после  уплаты  налога на добавленную  стоимость   перечисляется  в  бюджет  </w:t>
      </w:r>
      <w:r w:rsidR="000604F9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0604F9">
        <w:rPr>
          <w:sz w:val="28"/>
          <w:szCs w:val="28"/>
        </w:rPr>
        <w:t xml:space="preserve"> сельсовет</w:t>
      </w:r>
      <w:r w:rsidR="000604F9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Башкортостан.</w:t>
      </w:r>
    </w:p>
    <w:p w:rsidR="00F21B30" w:rsidRPr="006E6A7A" w:rsidRDefault="00F21B30" w:rsidP="003D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обнародовать путем размещения на  информационном стенде в здании Администрации </w:t>
      </w:r>
      <w:r w:rsidR="000604F9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0604F9">
        <w:rPr>
          <w:sz w:val="28"/>
          <w:szCs w:val="28"/>
        </w:rPr>
        <w:t xml:space="preserve"> сельсовет</w:t>
      </w:r>
      <w:r w:rsidR="0006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</w:t>
      </w:r>
      <w:r w:rsidR="000604F9">
        <w:rPr>
          <w:sz w:val="28"/>
          <w:szCs w:val="28"/>
        </w:rPr>
        <w:t xml:space="preserve">Башкортостан по адресу: </w:t>
      </w:r>
      <w:proofErr w:type="spellStart"/>
      <w:r w:rsidR="000604F9">
        <w:rPr>
          <w:sz w:val="28"/>
          <w:szCs w:val="28"/>
        </w:rPr>
        <w:t>д.Кшлау-Елга</w:t>
      </w:r>
      <w:proofErr w:type="spellEnd"/>
      <w:r w:rsidR="000604F9">
        <w:rPr>
          <w:sz w:val="28"/>
          <w:szCs w:val="28"/>
        </w:rPr>
        <w:t xml:space="preserve">, ул.Школьная,5, </w:t>
      </w:r>
      <w:r>
        <w:rPr>
          <w:sz w:val="28"/>
          <w:szCs w:val="28"/>
        </w:rPr>
        <w:t xml:space="preserve">  и на  официальном сайте органов </w:t>
      </w:r>
      <w:r w:rsidR="000604F9">
        <w:rPr>
          <w:sz w:val="28"/>
          <w:szCs w:val="28"/>
        </w:rPr>
        <w:t>администрации</w:t>
      </w:r>
      <w:r w:rsidR="000604F9" w:rsidRPr="000604F9">
        <w:rPr>
          <w:sz w:val="28"/>
          <w:szCs w:val="28"/>
        </w:rPr>
        <w:t xml:space="preserve"> </w:t>
      </w:r>
      <w:r w:rsidR="000604F9">
        <w:rPr>
          <w:sz w:val="28"/>
          <w:szCs w:val="28"/>
        </w:rPr>
        <w:t xml:space="preserve">сельского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0604F9">
        <w:rPr>
          <w:sz w:val="28"/>
          <w:szCs w:val="28"/>
        </w:rPr>
        <w:t xml:space="preserve"> сельсовет</w:t>
      </w:r>
      <w:r w:rsidR="0006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  Республики Башкортостан:</w:t>
      </w:r>
      <w:r w:rsidRPr="006E6A7A">
        <w:rPr>
          <w:sz w:val="28"/>
          <w:szCs w:val="28"/>
        </w:rPr>
        <w:t xml:space="preserve"> </w:t>
      </w:r>
      <w:r w:rsidRPr="006E6A7A">
        <w:rPr>
          <w:sz w:val="28"/>
          <w:szCs w:val="28"/>
          <w:u w:val="single"/>
          <w:lang w:val="en-US"/>
        </w:rPr>
        <w:t>www</w:t>
      </w:r>
      <w:r w:rsidRPr="006E6A7A">
        <w:rPr>
          <w:sz w:val="28"/>
          <w:szCs w:val="28"/>
          <w:u w:val="single"/>
        </w:rPr>
        <w:t>.</w:t>
      </w:r>
      <w:proofErr w:type="spellStart"/>
      <w:r w:rsidR="000604F9">
        <w:rPr>
          <w:sz w:val="28"/>
          <w:szCs w:val="28"/>
          <w:u w:val="single"/>
          <w:lang w:val="en-US"/>
        </w:rPr>
        <w:t>kshlau</w:t>
      </w:r>
      <w:proofErr w:type="spellEnd"/>
      <w:r w:rsidR="000604F9" w:rsidRPr="000604F9">
        <w:rPr>
          <w:sz w:val="28"/>
          <w:szCs w:val="28"/>
          <w:u w:val="single"/>
        </w:rPr>
        <w:t>-</w:t>
      </w:r>
      <w:proofErr w:type="spellStart"/>
      <w:r w:rsidR="000604F9">
        <w:rPr>
          <w:sz w:val="28"/>
          <w:szCs w:val="28"/>
          <w:u w:val="single"/>
          <w:lang w:val="en-US"/>
        </w:rPr>
        <w:t>elga</w:t>
      </w:r>
      <w:proofErr w:type="spellEnd"/>
      <w:r w:rsidR="000604F9" w:rsidRPr="000604F9">
        <w:rPr>
          <w:sz w:val="28"/>
          <w:szCs w:val="28"/>
          <w:u w:val="single"/>
        </w:rPr>
        <w:t>04</w:t>
      </w:r>
      <w:proofErr w:type="spellStart"/>
      <w:r w:rsidR="000604F9">
        <w:rPr>
          <w:sz w:val="28"/>
          <w:szCs w:val="28"/>
          <w:u w:val="single"/>
          <w:lang w:val="en-US"/>
        </w:rPr>
        <w:t>sp</w:t>
      </w:r>
      <w:proofErr w:type="spellEnd"/>
      <w:r w:rsidR="000604F9" w:rsidRPr="000604F9">
        <w:rPr>
          <w:sz w:val="28"/>
          <w:szCs w:val="28"/>
          <w:u w:val="single"/>
        </w:rPr>
        <w:t>.</w:t>
      </w:r>
      <w:proofErr w:type="spellStart"/>
      <w:r w:rsidR="000604F9">
        <w:rPr>
          <w:sz w:val="28"/>
          <w:szCs w:val="28"/>
          <w:u w:val="single"/>
          <w:lang w:val="en-US"/>
        </w:rPr>
        <w:t>ru</w:t>
      </w:r>
      <w:proofErr w:type="spellEnd"/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4.  Контроль за</w:t>
      </w:r>
      <w:r w:rsidRPr="006E6A7A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>исполнением настоящего решения возложить на комиссию по бюджету, н</w:t>
      </w:r>
      <w:r w:rsidR="000604F9">
        <w:rPr>
          <w:sz w:val="28"/>
          <w:szCs w:val="28"/>
        </w:rPr>
        <w:t>алогам</w:t>
      </w:r>
      <w:r w:rsidRPr="00DB5719">
        <w:rPr>
          <w:sz w:val="28"/>
          <w:szCs w:val="28"/>
        </w:rPr>
        <w:t xml:space="preserve"> и вопросам </w:t>
      </w:r>
      <w:r w:rsidR="000604F9">
        <w:rPr>
          <w:sz w:val="28"/>
          <w:szCs w:val="28"/>
        </w:rPr>
        <w:t xml:space="preserve">муниципальной </w:t>
      </w:r>
      <w:r w:rsidRPr="00DB5719">
        <w:rPr>
          <w:sz w:val="28"/>
          <w:szCs w:val="28"/>
        </w:rPr>
        <w:t>собственности</w:t>
      </w:r>
      <w:r w:rsidR="000604F9">
        <w:rPr>
          <w:sz w:val="28"/>
          <w:szCs w:val="28"/>
        </w:rPr>
        <w:t>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6E6A7A" w:rsidRDefault="00F21B30" w:rsidP="000604F9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                          </w:t>
      </w:r>
      <w:r w:rsidRPr="006E6A7A">
        <w:rPr>
          <w:sz w:val="28"/>
          <w:szCs w:val="28"/>
        </w:rPr>
        <w:t xml:space="preserve">     </w:t>
      </w:r>
      <w:r w:rsidRPr="00E35ADC">
        <w:rPr>
          <w:sz w:val="28"/>
          <w:szCs w:val="28"/>
        </w:rPr>
        <w:t xml:space="preserve">  </w:t>
      </w:r>
      <w:r w:rsidRPr="006E6A7A">
        <w:rPr>
          <w:sz w:val="28"/>
          <w:szCs w:val="28"/>
        </w:rPr>
        <w:t xml:space="preserve">      </w:t>
      </w:r>
      <w:r w:rsidRPr="00DB5719">
        <w:rPr>
          <w:sz w:val="28"/>
          <w:szCs w:val="28"/>
        </w:rPr>
        <w:t xml:space="preserve"> Председатель  </w:t>
      </w:r>
    </w:p>
    <w:p w:rsidR="00F21B30" w:rsidRPr="00DB5719" w:rsidRDefault="00F21B30" w:rsidP="000604F9">
      <w:pPr>
        <w:jc w:val="right"/>
        <w:rPr>
          <w:sz w:val="28"/>
          <w:szCs w:val="28"/>
        </w:rPr>
      </w:pPr>
      <w:r w:rsidRPr="006E6A7A">
        <w:rPr>
          <w:sz w:val="28"/>
          <w:szCs w:val="28"/>
        </w:rPr>
        <w:t xml:space="preserve">                                                                           </w:t>
      </w:r>
      <w:r w:rsidRPr="00E35ADC">
        <w:rPr>
          <w:sz w:val="28"/>
          <w:szCs w:val="28"/>
        </w:rPr>
        <w:t xml:space="preserve">  </w:t>
      </w:r>
      <w:proofErr w:type="gramStart"/>
      <w:r w:rsidRPr="00DB5719">
        <w:rPr>
          <w:sz w:val="28"/>
          <w:szCs w:val="28"/>
        </w:rPr>
        <w:t>Совета</w:t>
      </w:r>
      <w:r w:rsidRPr="006E6A7A">
        <w:rPr>
          <w:sz w:val="28"/>
          <w:szCs w:val="28"/>
        </w:rPr>
        <w:t xml:space="preserve">  </w:t>
      </w:r>
      <w:r w:rsidR="000604F9">
        <w:rPr>
          <w:sz w:val="28"/>
          <w:szCs w:val="28"/>
        </w:rPr>
        <w:t>сельского</w:t>
      </w:r>
      <w:proofErr w:type="gramEnd"/>
      <w:r w:rsidR="000604F9">
        <w:rPr>
          <w:sz w:val="28"/>
          <w:szCs w:val="28"/>
        </w:rPr>
        <w:t xml:space="preserve"> поселения </w:t>
      </w:r>
      <w:proofErr w:type="spellStart"/>
      <w:r w:rsidR="000604F9">
        <w:rPr>
          <w:sz w:val="28"/>
          <w:szCs w:val="28"/>
        </w:rPr>
        <w:t>Кшлау-Елгинский</w:t>
      </w:r>
      <w:proofErr w:type="spellEnd"/>
      <w:r w:rsidR="000604F9">
        <w:rPr>
          <w:sz w:val="28"/>
          <w:szCs w:val="28"/>
        </w:rPr>
        <w:t xml:space="preserve"> сельсовет </w:t>
      </w:r>
      <w:r w:rsidRPr="00DB5719">
        <w:rPr>
          <w:sz w:val="28"/>
          <w:szCs w:val="28"/>
        </w:rPr>
        <w:t xml:space="preserve">муниципального района </w:t>
      </w:r>
    </w:p>
    <w:p w:rsidR="00F21B30" w:rsidRPr="00DB5719" w:rsidRDefault="00F21B30" w:rsidP="000604F9">
      <w:pPr>
        <w:jc w:val="right"/>
        <w:rPr>
          <w:sz w:val="28"/>
          <w:szCs w:val="28"/>
        </w:rPr>
      </w:pPr>
      <w:r w:rsidRPr="006E6A7A"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proofErr w:type="gram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</w:t>
      </w:r>
      <w:proofErr w:type="gramEnd"/>
    </w:p>
    <w:p w:rsidR="00F21B30" w:rsidRPr="00DB5719" w:rsidRDefault="00F21B30" w:rsidP="000604F9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DB5719">
        <w:rPr>
          <w:sz w:val="28"/>
          <w:szCs w:val="28"/>
        </w:rPr>
        <w:t>Республики  Башкортостан</w:t>
      </w:r>
      <w:proofErr w:type="gramEnd"/>
    </w:p>
    <w:p w:rsidR="00F21B30" w:rsidRPr="00DB5719" w:rsidRDefault="00F21B30" w:rsidP="000604F9">
      <w:pPr>
        <w:jc w:val="right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                   </w:t>
      </w:r>
      <w:r w:rsidR="000604F9">
        <w:rPr>
          <w:sz w:val="28"/>
          <w:szCs w:val="28"/>
        </w:rPr>
        <w:t xml:space="preserve">                  </w:t>
      </w:r>
      <w:proofErr w:type="spellStart"/>
      <w:r w:rsidR="000604F9">
        <w:rPr>
          <w:sz w:val="28"/>
          <w:szCs w:val="28"/>
        </w:rPr>
        <w:t>Ф.В.Сафин</w:t>
      </w:r>
      <w:proofErr w:type="spellEnd"/>
    </w:p>
    <w:p w:rsidR="00F21B30" w:rsidRPr="00DB5719" w:rsidRDefault="00F21B30" w:rsidP="000604F9">
      <w:pPr>
        <w:jc w:val="right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E35ADC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DB5719">
        <w:rPr>
          <w:sz w:val="28"/>
          <w:szCs w:val="28"/>
        </w:rPr>
        <w:t xml:space="preserve"> Приложение № 1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ab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B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B5719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ю</w:t>
      </w:r>
      <w:r w:rsidRPr="00DB5719">
        <w:rPr>
          <w:sz w:val="28"/>
          <w:szCs w:val="28"/>
        </w:rPr>
        <w:t xml:space="preserve"> Совета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B57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района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    </w:t>
      </w:r>
      <w:r w:rsidRPr="00DB5719">
        <w:rPr>
          <w:sz w:val="28"/>
          <w:szCs w:val="28"/>
        </w:rPr>
        <w:t xml:space="preserve">  Республики Башкортостан 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B57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B5719">
        <w:rPr>
          <w:sz w:val="28"/>
          <w:szCs w:val="28"/>
        </w:rPr>
        <w:t xml:space="preserve"> </w:t>
      </w:r>
      <w:proofErr w:type="gramStart"/>
      <w:r w:rsidR="000604F9">
        <w:rPr>
          <w:sz w:val="28"/>
          <w:szCs w:val="28"/>
        </w:rPr>
        <w:t>от  26</w:t>
      </w:r>
      <w:proofErr w:type="gramEnd"/>
      <w:r w:rsidR="000604F9">
        <w:rPr>
          <w:sz w:val="28"/>
          <w:szCs w:val="28"/>
        </w:rPr>
        <w:t xml:space="preserve"> июня 2017 года   № 103</w:t>
      </w:r>
    </w:p>
    <w:p w:rsidR="00F21B30" w:rsidRDefault="00F21B30" w:rsidP="003D74B8">
      <w:pPr>
        <w:jc w:val="center"/>
        <w:rPr>
          <w:sz w:val="28"/>
          <w:szCs w:val="28"/>
        </w:rPr>
      </w:pPr>
    </w:p>
    <w:p w:rsidR="00F21B30" w:rsidRDefault="00F21B30" w:rsidP="003D74B8">
      <w:pPr>
        <w:jc w:val="center"/>
        <w:rPr>
          <w:sz w:val="28"/>
          <w:szCs w:val="28"/>
        </w:rPr>
      </w:pPr>
    </w:p>
    <w:p w:rsidR="00F21B30" w:rsidRPr="00DB5719" w:rsidRDefault="00F21B30" w:rsidP="003D74B8">
      <w:pPr>
        <w:jc w:val="center"/>
        <w:rPr>
          <w:sz w:val="28"/>
          <w:szCs w:val="28"/>
        </w:rPr>
      </w:pPr>
      <w:r w:rsidRPr="00DB5719">
        <w:rPr>
          <w:sz w:val="28"/>
          <w:szCs w:val="28"/>
        </w:rPr>
        <w:t>Порядок</w:t>
      </w:r>
    </w:p>
    <w:p w:rsidR="00F21B30" w:rsidRPr="00DB5719" w:rsidRDefault="00F21B30" w:rsidP="003D74B8">
      <w:pPr>
        <w:jc w:val="center"/>
        <w:rPr>
          <w:sz w:val="28"/>
          <w:szCs w:val="28"/>
        </w:rPr>
      </w:pPr>
      <w:proofErr w:type="gramStart"/>
      <w:r w:rsidRPr="00DB5719">
        <w:rPr>
          <w:sz w:val="28"/>
          <w:szCs w:val="28"/>
        </w:rPr>
        <w:t>оформления  прав</w:t>
      </w:r>
      <w:proofErr w:type="gramEnd"/>
      <w:r w:rsidRPr="00DB5719">
        <w:rPr>
          <w:sz w:val="28"/>
          <w:szCs w:val="28"/>
        </w:rPr>
        <w:t xml:space="preserve">  пользования муниципальным  имуществом  </w:t>
      </w:r>
      <w:r w:rsidR="000604F9">
        <w:rPr>
          <w:sz w:val="28"/>
          <w:szCs w:val="28"/>
        </w:rPr>
        <w:t>сельского поселения Кшлау-Елгиснкий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и  об  определении  годовой  арендной  платы  за  пользование  муниципальным  имуществом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F009E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B5719">
        <w:rPr>
          <w:b/>
          <w:sz w:val="28"/>
          <w:szCs w:val="28"/>
        </w:rPr>
        <w:t>Общие положения</w:t>
      </w:r>
    </w:p>
    <w:p w:rsidR="00F21B30" w:rsidRPr="00DB5719" w:rsidRDefault="00F21B30" w:rsidP="00F009EA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1.1. Настоящий документ определяет порядок оформления прав пользования муниципальным имуществом, находящимся в муниципальной </w:t>
      </w:r>
      <w:proofErr w:type="gramStart"/>
      <w:r w:rsidRPr="00DB5719">
        <w:rPr>
          <w:sz w:val="28"/>
          <w:szCs w:val="28"/>
        </w:rPr>
        <w:t xml:space="preserve">собственности  </w:t>
      </w:r>
      <w:r w:rsidR="000604F9">
        <w:rPr>
          <w:sz w:val="28"/>
          <w:szCs w:val="28"/>
        </w:rPr>
        <w:t>сельского</w:t>
      </w:r>
      <w:proofErr w:type="gramEnd"/>
      <w:r w:rsidR="000604F9">
        <w:rPr>
          <w:sz w:val="28"/>
          <w:szCs w:val="28"/>
        </w:rPr>
        <w:t xml:space="preserve"> поселения Кшлау-Елгиснкий сельсовет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 (далее – муниципальное  имущество).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1.2. К муниципальному имуществу относятся: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комплексы зданий, строений и сооружений;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отдельно стоящие здания, строения и сооружения;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нежилые помещения в объектах жилого фонда (в жилых домах, общежитиях и т.п.), в том числе встроенно-пристроенные;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объекты жилищного фонда, переводимые в состав муниципального нежилого фонда в соответствии с нормативными правовыми актами Российской Федерации и Республики Башкортостан;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машины и оборудование;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транспортные средства;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оборотные средства (запасы сырья, топлива, материалов и др.);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- исключительные права (права на обозначения, индивидуализирующие деятельность предприятия);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обязательства перед кредиторами арендодателя;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иное имущество, находящееся в муниципальной собственности.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1.3. Пользование муниципальным имуществом юридическими и физическими лицами осуществляется на правах: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хозяйственного ведения;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оперативного управления;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доверительного управления;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безвозмездного пользования;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аренды и субаренды.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1.4. Решения о передаче муниципального  имущества в хозяйственное ведение, оперативное управление, доверительное управление, безвозмездное пользование или аренду принимаются собственником  имущества, в пределах предоставленных полномочий, если иное не предусмотрено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1.5. При рассмотрении вопроса о передаче муниципального нежилого фонда для использования под административные цели по различным правовым основаниям применяется норматив площади в размере не более </w:t>
      </w:r>
      <w:smartTag w:uri="urn:schemas-microsoft-com:office:smarttags" w:element="metricconverter">
        <w:smartTagPr>
          <w:attr w:name="ProductID" w:val="2016 г"/>
        </w:smartTagPr>
        <w:r w:rsidRPr="00DB5719">
          <w:rPr>
            <w:sz w:val="28"/>
            <w:szCs w:val="28"/>
          </w:rPr>
          <w:t>6 кв. м</w:t>
        </w:r>
      </w:smartTag>
      <w:r w:rsidRPr="00DB5719">
        <w:rPr>
          <w:sz w:val="28"/>
          <w:szCs w:val="28"/>
        </w:rPr>
        <w:t xml:space="preserve"> на одного работника.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1.6. Объекты муниципального 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не по целевому назначению;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с нарушением установленного порядка использования либо без оформления права пользования;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в неуставных целях;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без вовлечения в производственный цикл предприятия.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009E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Порядок оформления прав пользования муниципальным  имуществом</w:t>
      </w:r>
    </w:p>
    <w:p w:rsidR="00F21B30" w:rsidRPr="00DB5719" w:rsidRDefault="00F21B30" w:rsidP="00F009EA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2.1. 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1) по результатам проведения конкурсов или аукционов на право заключения этих договоров (далее - торги);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2) без проведения торгов.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2.2. Муниципальное имущество предоставляется без проведения торгов в случаях, установленных статьей 17.1 Федерального закона «О защите конкуренции»: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2.3. Перечень документов, представляемых заявителем для участия в торгах, приводится в информационном сообщении о проведении торгов, документации о торгах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2.4. Передача в пользование муниципального имущества без проведения торгов осуществляется в следующем порядке: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2.4.1. Юридические и физические лица подают в Администрацию  муниципального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заявление о передаче муниципального  имущества в пользование, которое регистрируется в установленном порядке.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2.4.2. Рассмотрение заявления о передаче без проведения торгов муниципального имущества в пользование производится в срок до одного месяца.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имеется установленное законодательством ограничение по управлению и распоряжению данным объектом муниципального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имеются неразрешенные судебные споры по поводу указанного в заявлении муниципального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имеются факты расторжения с заявителем договоров о передаче ему в пользование другого муниципального имущества из-за нарушения заявителем условий данных договоров.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2.4.3. Решение о передаче муниципального имущества в пользование юридическим и физическим лицам и изменении условий пользования муниципальным имуществом принимается Комиссией по рассмотрению заявок на право пользования муниципальным имуществом </w:t>
      </w:r>
      <w:r w:rsidR="000604F9">
        <w:rPr>
          <w:sz w:val="28"/>
          <w:szCs w:val="28"/>
        </w:rPr>
        <w:t>сельского поселения Кшлау-Елгиснкий сельсовет</w:t>
      </w:r>
      <w:r w:rsidR="000604F9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Башкортостан (далее - Комиссия), созданной Администрацией  </w:t>
      </w:r>
      <w:r w:rsidR="000604F9">
        <w:rPr>
          <w:sz w:val="28"/>
          <w:szCs w:val="28"/>
        </w:rPr>
        <w:t>сельского поселения Кшлау-Елгиснкий сельсовет</w:t>
      </w:r>
      <w:r w:rsidR="000604F9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Башкортостан. Положение о Комиссии, состав и порядок ее работы утверждаются </w:t>
      </w:r>
      <w:proofErr w:type="gramStart"/>
      <w:r w:rsidRPr="00DB5719">
        <w:rPr>
          <w:sz w:val="28"/>
          <w:szCs w:val="28"/>
        </w:rPr>
        <w:t>постановлением  главы</w:t>
      </w:r>
      <w:proofErr w:type="gramEnd"/>
      <w:r w:rsidRPr="00DB5719">
        <w:rPr>
          <w:sz w:val="28"/>
          <w:szCs w:val="28"/>
        </w:rPr>
        <w:t xml:space="preserve"> </w:t>
      </w:r>
      <w:r w:rsidR="000604F9">
        <w:rPr>
          <w:sz w:val="28"/>
          <w:szCs w:val="28"/>
        </w:rPr>
        <w:t>сельского поселения Кшлау-Елгиснкий сельсовет</w:t>
      </w:r>
      <w:r w:rsidR="000604F9" w:rsidRPr="00DB5719">
        <w:rPr>
          <w:sz w:val="28"/>
          <w:szCs w:val="28"/>
        </w:rPr>
        <w:t xml:space="preserve"> </w:t>
      </w:r>
      <w:r w:rsidRPr="00DB5719">
        <w:rPr>
          <w:sz w:val="28"/>
          <w:szCs w:val="28"/>
        </w:rPr>
        <w:t xml:space="preserve">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Башкортостан. Комиссия оформляет протокол, который   подписывают  все  члены  комиссии.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2.5. По результатам торгов на право заключения договоров о передаче муниципального имущества в пользование или при положительном решении </w:t>
      </w:r>
      <w:r w:rsidRPr="00DB5719">
        <w:rPr>
          <w:sz w:val="28"/>
          <w:szCs w:val="28"/>
        </w:rPr>
        <w:lastRenderedPageBreak/>
        <w:t xml:space="preserve">Комиссии Комитет по управлению собственностью </w:t>
      </w:r>
      <w:proofErr w:type="gramStart"/>
      <w:r w:rsidRPr="00DB5719">
        <w:rPr>
          <w:sz w:val="28"/>
          <w:szCs w:val="28"/>
        </w:rPr>
        <w:t>Министерства  земельных</w:t>
      </w:r>
      <w:proofErr w:type="gramEnd"/>
      <w:r w:rsidRPr="00DB5719">
        <w:rPr>
          <w:sz w:val="28"/>
          <w:szCs w:val="28"/>
        </w:rPr>
        <w:t xml:space="preserve">  и  имущественных отношений  Республики Башкортостан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(далее КУС</w:t>
      </w:r>
      <w:r w:rsidR="000604F9">
        <w:rPr>
          <w:sz w:val="28"/>
          <w:szCs w:val="28"/>
        </w:rPr>
        <w:t xml:space="preserve">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району) оформляет договор о передаче муниципального имущества в: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доверительное управление;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безвозмездное пользование;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аренду.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2.6. Муниципальное имущество может быть изъято из пользования одних юридических и физических лиц и передано в пользование другим юридическим и физическим лицам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2.7.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2.8. В случае принятия решения в соответствии с пунктом 2.6 настоящего Порядка пользователи муниципального имущества (в том числе юридические и физические лица, в ведении (на балансе) которых состояло муниципальное имущество), имеют право подать заявление в установленном порядке и заключить договоры о передаче им этого муниципального имущества (части имущества) в пользование в соответствии с законодательством и настоящим Порядком.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2.9.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осуществляет контроль за использованием муниципального имущества в соответствии с законодательством и настоящим Порядком.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2.10.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имеет право в рамках контроля за исполнением  договоров о передаче муниципального имущества в пользование: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проводить обследования и проверки использования муниципального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требовать от проверяемых юридических и физических лиц необходимую документацию и информацию;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привлекать к проведению обследований и проверок использования муниципального имущества представителей пользователя и балансодержателя, квалифицированных специалистов и экспертов.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2.11. В оформлении договора о передаче   муниципального  имущества в пользование отказывается в следующих случаях: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проведение ликвидации заявителя - юридического лица или принятие арбитражным судом решения о признании  заявителя  банкротом  и  об открытии  конкурсного производства;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приостановление  деятельности  заявителя  в порядке, предусмотренном  Кодексом Российской Федерации  об  административных 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предоставление заявителем заведомо ложных сведений, содержащихся в представленных документах.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2.12. При передаче в пользование муниципального  имущества, являющегося  памятником истории, культуры  и  архитектуры, пользователем  </w:t>
      </w:r>
      <w:r w:rsidRPr="00DB5719">
        <w:rPr>
          <w:sz w:val="28"/>
          <w:szCs w:val="28"/>
        </w:rPr>
        <w:lastRenderedPageBreak/>
        <w:t>муниципального  имущества дополнительно оформляется охранное обязательство с органом охраны объектов культурного наследия Республики Башкортостан.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2.13. Размер общей площади возможных с согласия собственника к передаче в установленном законодательством о защите конкуренции порядке в аренду (субаренду) третьим лицам части или частей муниципального  имущества, находящегося в пользовании, не может превышать двадцати пяти процентов от общей площади  муниципального  имущества, находящегося в пользовании.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Размер общей площади возможных к передаче в аренду (субаренду) третьим лицам с согласия собственника без проведения торгов части или частей муниципального  имущества, переданного в пользование, не может превышать десяти процентов площади муниципального  имущества, находящегося в пользовании, и составлять более чем двадцать квадратных метров.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Срок действия указанных договоров аренды (субаренды) муниципального  имущества с третьими лицами не может превышать срока действия основных договоров.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2.14. Для договоров, заключаемых по результатам торгов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в отношении муниципального имущества, включенного в Перечень муниципального 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 действия договора должен составлять не менее пяти лет.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Срок действия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Максимальный срок предоставления бизнес - инкубаторами муниципального  имущества в аренду (субаренду) субъектам малого и среднего предпринимательства не должен превышать трех лет.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2.15. Изменение условий договора, указанных в документации о торгах, по результатам которых заключен договор, не допускается.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Цена договора, заключенного по результатам торгов, может быть изменена только в сторону увеличения.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009EA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Особенности передачи муниципального  имущества в доверительное управление</w:t>
      </w:r>
    </w:p>
    <w:p w:rsidR="00F21B30" w:rsidRPr="00093347" w:rsidRDefault="00F21B30" w:rsidP="00F009EA">
      <w:pPr>
        <w:pStyle w:val="a3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3.1. Муниципальное имущество передается в доверительное управление в соответствии с разделом 2 настоящего Порядка: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коммерческой (некоммерческой) организации (за исключением государственного и муниципального унитарного предприятия);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индивидуальному предпринимателю, зарегистрированному в установленном порядке, без образования юридического лица.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доверительное управление в соответствии с заключенным договором.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функционирования данного имущества в интересах учредителя доверительного управления или указанного им лица (выгодоприобретателя).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 отдельных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Учредителем доверительного управления является собственник муниципального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3.2. Муниципальное имущество не подлежит передаче в доверительное управление государственным органам и органам местного самоуправления.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3.3. Функции учредителя доверительного управления или лица, определенного им (выгодоприобретателя) (далее - учредитель управления), осуществляет КУС</w:t>
      </w:r>
      <w:r w:rsidR="000604F9">
        <w:rPr>
          <w:sz w:val="28"/>
          <w:szCs w:val="28"/>
        </w:rPr>
        <w:t xml:space="preserve"> </w:t>
      </w:r>
      <w:proofErr w:type="spellStart"/>
      <w:proofErr w:type="gram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</w:t>
      </w:r>
      <w:proofErr w:type="gramEnd"/>
      <w:r w:rsidRPr="00DB5719">
        <w:rPr>
          <w:sz w:val="28"/>
          <w:szCs w:val="28"/>
        </w:rPr>
        <w:t xml:space="preserve">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в соответствии с настоящим Порядком.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3.4. Передача муниципального имущества в доверительное управление производится по рыночной стоимости, кроме объектов жилищного фонда с объектами инженерной инфраструктуры.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Учредитель управления организует проведение оценки рыночной стоимости передаваемого в доверительное управление муниципального имущества и изготовление технической документации на него.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Оплата расходов по оценке рыночной стоимости передаваемого в доверительное управление муниципального имущества и изготовлению технической документации на него осуществляется доверительным управляющим.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3.5. Муниципальное имущество, переданное в доверительное управление, обособляется от другого имущества доверительного управляющего и отражается на отдельном балансе. Для расчетов по деятельности, связанной с доверительным управлением, открывается отдельный банковский счет.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3.6. Для оформления договора доверительного управления муниципальным имуществом муниципального района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район Республики Башкортостан представляются следующие документы или их копии: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F21B30" w:rsidRPr="00DB5719" w:rsidRDefault="00F21B30" w:rsidP="00366414">
      <w:pPr>
        <w:tabs>
          <w:tab w:val="left" w:pos="284"/>
        </w:tabs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документы, характеризующие квалификацию заявителя, - в случае, если использование муниципального имущества предполагает наличие такой квалификации;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з) письмо банковского учреждения о наличии банковских счетов заявителя;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для индивидуального предпринимателя - декларация о доходах;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л) перечень муниципального имущества, предполагаемого к передаче в доверительное управление;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н) опись представляемых документов.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«а», «г»-»з», «л»-»н» настоящего пункта, представляются в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заявителем самостоятельно.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КУС 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 документы,  если они не представлены заявителем по собственной инициативе.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3.7.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3.8. Учредитель управления и доверительный управляющий оформляют договор о передаче муниципального имущества в доверительное управление по форме, утвержденной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а также перечень муниципального имущества, являющийся неотъемлемой частью указанного договора.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3.9. В случае,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3.10.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66414">
      <w:pPr>
        <w:jc w:val="center"/>
        <w:rPr>
          <w:b/>
          <w:sz w:val="28"/>
          <w:szCs w:val="28"/>
        </w:rPr>
      </w:pPr>
    </w:p>
    <w:p w:rsidR="00F21B30" w:rsidRPr="00093347" w:rsidRDefault="00F21B30" w:rsidP="00366414">
      <w:pPr>
        <w:jc w:val="center"/>
        <w:rPr>
          <w:sz w:val="28"/>
          <w:szCs w:val="28"/>
        </w:rPr>
      </w:pPr>
      <w:r w:rsidRPr="00DB5719">
        <w:rPr>
          <w:b/>
          <w:sz w:val="28"/>
          <w:szCs w:val="28"/>
        </w:rPr>
        <w:t xml:space="preserve">4. </w:t>
      </w:r>
      <w:r w:rsidRPr="00093347">
        <w:rPr>
          <w:sz w:val="28"/>
          <w:szCs w:val="28"/>
        </w:rPr>
        <w:t>Особенности  передачи  муниципального  имущества</w:t>
      </w:r>
    </w:p>
    <w:p w:rsidR="00F21B30" w:rsidRPr="00093347" w:rsidRDefault="00F21B30" w:rsidP="00366414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в  безвозмездное  пользование</w:t>
      </w:r>
    </w:p>
    <w:p w:rsidR="00F21B30" w:rsidRPr="00DB5719" w:rsidRDefault="00F21B30" w:rsidP="00366414">
      <w:pPr>
        <w:jc w:val="center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4.1. Муниципальное имущество передается в безвозмездное пользование в соответствии с разделом 2 настоящего Порядка: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индивидуальному предпринимателю, зарегистрированному в установленном порядке, без образования юридического лица;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организациям, которые после заключения договора получат право на безвозмездное владение и пользование указанным муниципальным имуществом для самостоятельного осуществления хозяйственной и иной деятельности (далее - ссудополучатель).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4.2. В безвозмездное пользование может быть передано следующее муниципальное  имущество: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объекты инженерной инфраструктуры; объекты муниципального нежилого фонда; объекты муниципального жилищного фонда; иное муниципальное имущество.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4.3. Собственник муниципального имущества либо иные лица, уполномоченные собственником или законом, являются ссудодателями муниципального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Функции ссудодателя на условиях безвозмездного пользования осуществляет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4.4. Передача муниципального имущества в безвозмездное пользование производится по балансовой и остаточной стоимостям. В случае отсутствия стоимостных показателей муниципального имущества передача в безвозмездное пользование осуществляется по рыночной стоимости. Ссудодатель обеспечивает проведение оценки рыночной стоимости передаваемого в безвозмездное пользование муниципального 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Оплата расходов по оценке передаваемого в безвозмездное пользование муниципального имущества осуществляется ссудополучателем.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4.5. Муниципальное имущество, переданное в безвозмездное пользование, учитывается ссудополучателем на </w:t>
      </w:r>
      <w:proofErr w:type="spellStart"/>
      <w:r w:rsidRPr="00DB5719">
        <w:rPr>
          <w:sz w:val="28"/>
          <w:szCs w:val="28"/>
        </w:rPr>
        <w:t>забалансовом</w:t>
      </w:r>
      <w:proofErr w:type="spellEnd"/>
      <w:r w:rsidRPr="00DB5719">
        <w:rPr>
          <w:sz w:val="28"/>
          <w:szCs w:val="28"/>
        </w:rPr>
        <w:t xml:space="preserve"> счете в соответствии с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4.6. Для оформления договора безвозмездного пользования муниципальным имуществом  представляются следующие документы или их копии: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а) для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</w:t>
      </w:r>
      <w:r w:rsidRPr="00DB5719">
        <w:rPr>
          <w:sz w:val="28"/>
          <w:szCs w:val="28"/>
        </w:rPr>
        <w:lastRenderedPageBreak/>
        <w:t>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документы, характеризующие квалификацию заявителя, - в случае, если использование муниципального  имущества предполагает наличие такой квалификации;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для индивидуального предпринимателя - декларация о доходах;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л) перечень муниципального   имущества, предполагаемого к передаче в доверительное управление;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н) опись представляемых документов.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 xml:space="preserve">Документы, указанные в подпунктах «а», «г»-»з», «л»-»н» настоящего пункта, представляются в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заявителем самостоятельно.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в органах, предоставляющих государственные и (или) муниципальные услуги, в иных государственных органах, органах местного самоуправления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4.7. Ссудодатель и ссудополучатель оформляют договор о передаче муниципального имущества в безвозмездное пользование по форме, утвержденной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а также перечни муниципального имущества, являющиеся неотъемлемой частью указанного договора.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муниципального 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4.8.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4.9. С согласия ссудодателя ссудополучатель вправе сдавать переданное в пользование имущество в аренду в соответствии с целями своей деятельности. Размер общей площади нежилого фонда, сдаваемого в аренду, не может превышать двадцати пяти процентов от каждого объекта, переданного в пользование.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3D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93347">
        <w:rPr>
          <w:sz w:val="28"/>
          <w:szCs w:val="28"/>
        </w:rPr>
        <w:t>5.</w:t>
      </w:r>
      <w:r w:rsidRPr="00DB5719">
        <w:rPr>
          <w:b/>
          <w:sz w:val="28"/>
          <w:szCs w:val="28"/>
        </w:rPr>
        <w:t xml:space="preserve"> </w:t>
      </w:r>
      <w:r w:rsidRPr="00093347">
        <w:rPr>
          <w:sz w:val="28"/>
          <w:szCs w:val="28"/>
        </w:rPr>
        <w:t>Особенности передачи муниципального  имущества в аренду</w:t>
      </w:r>
    </w:p>
    <w:p w:rsidR="00F21B30" w:rsidRPr="00093347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5.1. Муниципальное имущество передается в аренду без права выкупа в соответствии с разделом 2 настоящего Порядка.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 5.2. Арендодателем государственного имущества выступают: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от имени собственника –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- муниципальные предприятия и учреждения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Башкортостан, владеющие муниципальным  имуществом на праве хозяйственного ведения или оперативного управления, доверительные управляющие,- при условии обязательного согласования предоставления муниципального имущества в аренду с  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 xml:space="preserve">    5.3. В целях установления единого порядка управления и распоряжения муниципальным имуществом оформление и учет договоров аренды (субаренды) осуществляются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5.4. Для оформления договора аренды муниципального  имущества без права выкупа представляются следующие документы или их копии: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для индивидуального предпринимателя - свидетельство о государственной регистрации в качестве индивидуального предпринимателя, а также документы, удостоверяющие его личность;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выписка из Единого государственного реестра юридических лиц или нотариально заверенная ее копия,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ее копия,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документы, характеризующие квалификацию заявителя, - в случае, если использование муниципального  имущества предполагает наличие такой квалификации;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письмо банковского учреждения о наличии банковских счетов заявителя;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копии годового бухгалтерского баланса заявителя с отметкой территориальной налоговой службы о принятии этого баланса и приложений к нему за период, предшествующий дате подачи заявки;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для индивидуального предпринимателя - декларация о доходах;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л) перечень муниципального имущества, предполагаемого к передаче в доверительное управление;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н) опись представляемых документов.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«а», «г»-»з», «л»-»н» настоящего пункта, представляются в КУС </w:t>
      </w:r>
      <w:proofErr w:type="spellStart"/>
      <w:r w:rsidRPr="00DB5719">
        <w:rPr>
          <w:sz w:val="28"/>
          <w:szCs w:val="28"/>
        </w:rPr>
        <w:t>Минземимущество</w:t>
      </w:r>
      <w:proofErr w:type="spellEnd"/>
      <w:r w:rsidRPr="00DB5719">
        <w:rPr>
          <w:sz w:val="28"/>
          <w:szCs w:val="28"/>
        </w:rPr>
        <w:t xml:space="preserve">  РБ 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заявителем самостоятельно.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Документы, указанные в подпунктах «б», «в», «и», «к» настоящего пункта, запрашиваются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5.5.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самостоятельно, без согласования с юридическими лицами, в ведении (на балансе) которых находится муниципальное имущество, заключает договор аренды в  случае, если передача объектов муниципального имущества в безвозмездное пользование, доверительное управление не оформлена (не переоформлена) указанными юридическими лицами, и право пользования не зарегистрировано в установленном порядке.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5.6. Сроки аренды муниципального имущества определяются договором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5.7. Размер годовой арендной платы за пользование муниципальным имуществом  определяется в соответствии с отчетом независимого оценщика, произведенным согласно требованиям Федерального закона «Об оценочной деятельности в Российской Федерации», и Методикой определения годовой арендной платы за пользование муниципальным </w:t>
      </w:r>
      <w:r w:rsidRPr="00DB5719">
        <w:rPr>
          <w:sz w:val="28"/>
          <w:szCs w:val="28"/>
        </w:rPr>
        <w:lastRenderedPageBreak/>
        <w:t xml:space="preserve">имуществом Республики Башкортостан, а также устанавливается по результатам проведения торгов на право заключения договоров аренды на основании итогового протокола комиссии   Администрации 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 Башкортостан  по организации и проведению конкурсов (аукционов) на право заключения договоров аренды, доверительного управления, безвозмездного пользования муниципальным имуществом.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Условия, сроки внесения и расчетные счета для перечисления арендной платы определяются договором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Размеры арендной платы подлежат досрочному пересмотру в следующих случаях: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изменение  коэффициентов  расчета  годовой  арендной  платы;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изменение  состава  арендованного  имущества;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изменение  разрешенного  использования  арендуемого  объекта;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- другие  случаи,  предусмотренные  законодательством.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5.8. Арендатор оплачивает предоставленные ему коммунальные и иные услуги по счету, выставленному балансодержателем, либо по отдельным договорам, заключаемым им с обслуживающими организациями.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устанавливаются и вносятся в порядке согласно законодательству.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5.9.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балансодержатель и арендатор оформляют договор о передаче муниципального  имущества в аренду без права выкупа по форме, утвержденной КУС </w:t>
      </w:r>
      <w:proofErr w:type="spellStart"/>
      <w:r w:rsidRPr="00DB5719">
        <w:rPr>
          <w:sz w:val="28"/>
          <w:szCs w:val="28"/>
        </w:rPr>
        <w:t>Минземимушества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5.10. Право пользования частью земельного участка, которая занята зданием или сооружением, переходит арендатору на срок аренды недвижимого имущества и оформляется в установленном законодательством порядке.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C0756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6. Особенности передачи муниципального  имущества в субаренду</w:t>
      </w:r>
    </w:p>
    <w:p w:rsidR="00F21B30" w:rsidRPr="00DB5719" w:rsidRDefault="00F21B30" w:rsidP="00FC0756">
      <w:pPr>
        <w:jc w:val="center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 6.1. Арендатор по согласованию с   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 и юридическим лицом, в ведении (на балансе) которого находится муниципальное имущество, может передать третьим лицам в субаренду часть или части арендуемого им имущества без проведения торгов в соответствии с законодательством, настоящим Порядком и договором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6.2. При сдаче имущества в субаренду ответственным за использование имущества перед арендодателем является арендатор.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Передача в субаренду муниципального имущества и оформление договоров субаренды муниципального 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6.3. В месячный срок с момента согласования заявки о передаче в субаренду части арендуемого имущества договор субаренды по форме, утвержденной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району, и карточка учета должны быть представлены заявителем в КУС </w:t>
      </w:r>
      <w:proofErr w:type="spellStart"/>
      <w:r w:rsidRPr="00DB5719">
        <w:rPr>
          <w:sz w:val="28"/>
          <w:szCs w:val="28"/>
        </w:rPr>
        <w:t>Минземимущества</w:t>
      </w:r>
      <w:proofErr w:type="spellEnd"/>
      <w:r w:rsidRPr="00DB5719">
        <w:rPr>
          <w:sz w:val="28"/>
          <w:szCs w:val="28"/>
        </w:rPr>
        <w:t xml:space="preserve">  РБ  по  </w:t>
      </w:r>
      <w:proofErr w:type="spellStart"/>
      <w:r w:rsidRPr="00DB5719">
        <w:rPr>
          <w:sz w:val="28"/>
          <w:szCs w:val="28"/>
        </w:rPr>
        <w:t>Аскинскому</w:t>
      </w:r>
      <w:proofErr w:type="spellEnd"/>
      <w:r w:rsidRPr="00DB5719">
        <w:rPr>
          <w:sz w:val="28"/>
          <w:szCs w:val="28"/>
        </w:rPr>
        <w:t xml:space="preserve">  району.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6.4. Размер общей площади возможных с согласия собственника к передаче в установленном законодательством о защите конкуренции порядке в аренду (субаренду) третьим лицам части или частей муниципального  имущества, находящегося в пользовании, не может превышать двадцати пяти процентов от общей площади  муниципального  имущества, находящегося в пользовании.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Размер общей площади передаваемых в субаренду третьим лицам без проведения торгов части или частей арендуемого объекта не может превышать десяти процентов площади арендуемого объекта и составлять более чем двадцать квадратных метров.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Срок действия договоров субаренды не может превышать срока действия договора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  6.5.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в </w:t>
      </w:r>
      <w:proofErr w:type="gramStart"/>
      <w:r w:rsidRPr="00DB5719">
        <w:rPr>
          <w:sz w:val="28"/>
          <w:szCs w:val="28"/>
        </w:rPr>
        <w:t>бюджет  муниципального</w:t>
      </w:r>
      <w:proofErr w:type="gramEnd"/>
      <w:r w:rsidRPr="00DB5719">
        <w:rPr>
          <w:sz w:val="28"/>
          <w:szCs w:val="28"/>
        </w:rPr>
        <w:t xml:space="preserve">  района </w:t>
      </w:r>
      <w:r w:rsidR="00420402">
        <w:rPr>
          <w:sz w:val="28"/>
          <w:szCs w:val="28"/>
        </w:rPr>
        <w:t>сельского поселения Кшлау-Елгиснкий сельсовет</w:t>
      </w:r>
      <w:r w:rsidRPr="00DB5719">
        <w:rPr>
          <w:sz w:val="28"/>
          <w:szCs w:val="28"/>
        </w:rPr>
        <w:t xml:space="preserve">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 Республики Башкортостан.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</w:p>
    <w:p w:rsidR="00F21B30" w:rsidRDefault="00F21B30" w:rsidP="003D74B8">
      <w:pPr>
        <w:jc w:val="both"/>
      </w:pPr>
      <w:r>
        <w:t xml:space="preserve">                                                                                                           </w:t>
      </w:r>
    </w:p>
    <w:p w:rsidR="00F21B30" w:rsidRDefault="00F21B30" w:rsidP="00420402">
      <w:pPr>
        <w:jc w:val="right"/>
      </w:pPr>
      <w:bookmarkStart w:id="0" w:name="_GoBack"/>
      <w:r>
        <w:t xml:space="preserve">                                                                                                                           Приложение № 2</w:t>
      </w:r>
    </w:p>
    <w:bookmarkEnd w:id="0"/>
    <w:p w:rsidR="00F21B30" w:rsidRPr="00420402" w:rsidRDefault="00F21B30" w:rsidP="00420402">
      <w:pPr>
        <w:jc w:val="right"/>
      </w:pPr>
      <w:r>
        <w:tab/>
        <w:t xml:space="preserve">                                                                                                          </w:t>
      </w:r>
      <w:proofErr w:type="gramStart"/>
      <w:r w:rsidR="00420402">
        <w:t>к  решени</w:t>
      </w:r>
      <w:r>
        <w:t>ю</w:t>
      </w:r>
      <w:proofErr w:type="gramEnd"/>
      <w:r>
        <w:t xml:space="preserve"> Совета</w:t>
      </w:r>
      <w:r w:rsidR="00420402" w:rsidRPr="00420402">
        <w:rPr>
          <w:sz w:val="28"/>
          <w:szCs w:val="28"/>
        </w:rPr>
        <w:t xml:space="preserve"> </w:t>
      </w:r>
      <w:r w:rsidR="00420402" w:rsidRPr="00420402">
        <w:t xml:space="preserve">сельского поселения </w:t>
      </w:r>
      <w:proofErr w:type="spellStart"/>
      <w:r w:rsidR="00420402" w:rsidRPr="00420402">
        <w:t>Кшлау-Елги</w:t>
      </w:r>
      <w:r w:rsidR="00420402" w:rsidRPr="00420402">
        <w:t>н</w:t>
      </w:r>
      <w:r w:rsidR="00420402" w:rsidRPr="00420402">
        <w:t>с</w:t>
      </w:r>
      <w:r w:rsidR="00420402" w:rsidRPr="00420402">
        <w:t>кий</w:t>
      </w:r>
      <w:proofErr w:type="spellEnd"/>
      <w:r w:rsidR="00420402" w:rsidRPr="00420402">
        <w:t xml:space="preserve"> сельсовет</w:t>
      </w:r>
    </w:p>
    <w:p w:rsidR="00F21B30" w:rsidRDefault="00F21B30" w:rsidP="00420402">
      <w:pPr>
        <w:jc w:val="right"/>
      </w:pPr>
      <w:r>
        <w:tab/>
        <w:t xml:space="preserve">                                                                                                   муниципального района </w:t>
      </w:r>
    </w:p>
    <w:p w:rsidR="00F21B30" w:rsidRDefault="00F21B30" w:rsidP="00420402">
      <w:pPr>
        <w:jc w:val="right"/>
      </w:pPr>
      <w:r>
        <w:tab/>
        <w:t xml:space="preserve">                                                                                                             </w:t>
      </w:r>
      <w:proofErr w:type="spellStart"/>
      <w:r>
        <w:t>Аскинский</w:t>
      </w:r>
      <w:proofErr w:type="spellEnd"/>
      <w:r>
        <w:t xml:space="preserve">  район </w:t>
      </w:r>
    </w:p>
    <w:p w:rsidR="00F21B30" w:rsidRDefault="00F21B30" w:rsidP="00420402">
      <w:pPr>
        <w:jc w:val="right"/>
      </w:pPr>
      <w:r>
        <w:tab/>
        <w:t xml:space="preserve">                                                                                                  Республики Башкортостан  </w:t>
      </w:r>
    </w:p>
    <w:p w:rsidR="00F21B30" w:rsidRDefault="00F21B30" w:rsidP="00420402">
      <w:pPr>
        <w:jc w:val="right"/>
      </w:pPr>
      <w:r>
        <w:t xml:space="preserve">                                                                               </w:t>
      </w:r>
      <w:r w:rsidR="000604F9">
        <w:t xml:space="preserve">                   от 26 июня   2017 года № 103</w:t>
      </w:r>
    </w:p>
    <w:p w:rsidR="00F21B30" w:rsidRDefault="00F21B30" w:rsidP="00420402">
      <w:pPr>
        <w:jc w:val="right"/>
      </w:pPr>
      <w:r>
        <w:t xml:space="preserve">                                                                                                            </w:t>
      </w:r>
    </w:p>
    <w:p w:rsidR="00F21B30" w:rsidRDefault="00F21B30" w:rsidP="003D74B8">
      <w:pPr>
        <w:jc w:val="both"/>
      </w:pPr>
    </w:p>
    <w:p w:rsidR="00F21B30" w:rsidRPr="00093347" w:rsidRDefault="00F21B30" w:rsidP="003D74B8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 xml:space="preserve">Методика определения годовой арендной платы за пользование муниципальным </w:t>
      </w:r>
      <w:proofErr w:type="gramStart"/>
      <w:r w:rsidRPr="00093347">
        <w:rPr>
          <w:sz w:val="28"/>
          <w:szCs w:val="28"/>
        </w:rPr>
        <w:t xml:space="preserve">имуществом  </w:t>
      </w:r>
      <w:r w:rsidR="000604F9">
        <w:rPr>
          <w:sz w:val="28"/>
          <w:szCs w:val="28"/>
        </w:rPr>
        <w:t>сельского</w:t>
      </w:r>
      <w:proofErr w:type="gramEnd"/>
      <w:r w:rsidR="000604F9">
        <w:rPr>
          <w:sz w:val="28"/>
          <w:szCs w:val="28"/>
        </w:rPr>
        <w:t xml:space="preserve"> поселения Кшлау-Елгиснкий сельсовет</w:t>
      </w:r>
      <w:r w:rsidRPr="00093347">
        <w:rPr>
          <w:sz w:val="28"/>
          <w:szCs w:val="28"/>
        </w:rPr>
        <w:t xml:space="preserve"> муниципального  района  </w:t>
      </w:r>
      <w:proofErr w:type="spellStart"/>
      <w:r w:rsidRPr="00093347">
        <w:rPr>
          <w:sz w:val="28"/>
          <w:szCs w:val="28"/>
        </w:rPr>
        <w:t>Аскинский</w:t>
      </w:r>
      <w:proofErr w:type="spellEnd"/>
      <w:r w:rsidRPr="00093347">
        <w:rPr>
          <w:sz w:val="28"/>
          <w:szCs w:val="28"/>
        </w:rPr>
        <w:t xml:space="preserve">  район </w:t>
      </w:r>
    </w:p>
    <w:p w:rsidR="00F21B30" w:rsidRPr="00093347" w:rsidRDefault="00F21B30" w:rsidP="003D74B8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Республики Башкортостан</w:t>
      </w:r>
    </w:p>
    <w:p w:rsidR="00F21B30" w:rsidRPr="00093347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4516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Общие положения</w:t>
      </w:r>
    </w:p>
    <w:p w:rsidR="00F21B30" w:rsidRPr="00DB5719" w:rsidRDefault="00F21B30" w:rsidP="00F45162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1.1. Настоящая Методика регламентирует порядок определения годовой арендной платы за пользование муниципальным имуществом </w:t>
      </w:r>
      <w:r w:rsidR="00420402">
        <w:rPr>
          <w:sz w:val="28"/>
          <w:szCs w:val="28"/>
        </w:rPr>
        <w:t xml:space="preserve">сельского поселения </w:t>
      </w:r>
      <w:proofErr w:type="spellStart"/>
      <w:r w:rsidR="00420402">
        <w:rPr>
          <w:sz w:val="28"/>
          <w:szCs w:val="28"/>
        </w:rPr>
        <w:t>Кшлау-Елги</w:t>
      </w:r>
      <w:r w:rsidR="000604F9">
        <w:rPr>
          <w:sz w:val="28"/>
          <w:szCs w:val="28"/>
        </w:rPr>
        <w:t>н</w:t>
      </w:r>
      <w:r w:rsidR="00420402">
        <w:rPr>
          <w:sz w:val="28"/>
          <w:szCs w:val="28"/>
        </w:rPr>
        <w:t>с</w:t>
      </w:r>
      <w:r w:rsidR="000604F9">
        <w:rPr>
          <w:sz w:val="28"/>
          <w:szCs w:val="28"/>
        </w:rPr>
        <w:t>кий</w:t>
      </w:r>
      <w:proofErr w:type="spellEnd"/>
      <w:r w:rsidR="000604F9">
        <w:rPr>
          <w:sz w:val="28"/>
          <w:szCs w:val="28"/>
        </w:rPr>
        <w:t xml:space="preserve"> сельсовет</w:t>
      </w:r>
      <w:r w:rsidR="000604F9" w:rsidRPr="00DB5719">
        <w:rPr>
          <w:sz w:val="28"/>
          <w:szCs w:val="28"/>
        </w:rPr>
        <w:t xml:space="preserve"> </w:t>
      </w:r>
      <w:proofErr w:type="gramStart"/>
      <w:r w:rsidRPr="00DB5719">
        <w:rPr>
          <w:sz w:val="28"/>
          <w:szCs w:val="28"/>
        </w:rPr>
        <w:t>муниципального  района</w:t>
      </w:r>
      <w:proofErr w:type="gramEnd"/>
      <w:r w:rsidRPr="00DB5719">
        <w:rPr>
          <w:sz w:val="28"/>
          <w:szCs w:val="28"/>
        </w:rPr>
        <w:t xml:space="preserve">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 (далее - муниципальное  имущество), переданным в аренду юридическим, физическим лицам и индивидуальным предпринимателям без образования юридического лица в соответствии с законодательством и Порядком оформления прав пользования муниципальным имуществом.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1.2. 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1.3. 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093347" w:rsidRDefault="00F21B30" w:rsidP="00F45162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2. Расчет годовой арендной платы за пользование объектами</w:t>
      </w:r>
    </w:p>
    <w:p w:rsidR="00F21B30" w:rsidRPr="00093347" w:rsidRDefault="00F21B30" w:rsidP="00F45162">
      <w:pPr>
        <w:jc w:val="center"/>
        <w:rPr>
          <w:sz w:val="28"/>
          <w:szCs w:val="28"/>
        </w:rPr>
      </w:pPr>
      <w:r w:rsidRPr="00093347">
        <w:rPr>
          <w:sz w:val="28"/>
          <w:szCs w:val="28"/>
        </w:rPr>
        <w:t>муниципального нежилого фонда</w:t>
      </w:r>
    </w:p>
    <w:p w:rsidR="00F21B30" w:rsidRPr="00DB5719" w:rsidRDefault="00F21B30" w:rsidP="00F45162">
      <w:pPr>
        <w:jc w:val="center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 2.1. Размер годовой арендной платы за пользование объектами муниципального  нежилого фонда рассчитывается по следующей формуле: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= </w:t>
      </w: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х S х К1 х К2 х К3 х К4 х К5 х К6 х К7 х К8 х (1+Кндс), где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- арендная плата;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lastRenderedPageBreak/>
        <w:t>Сс</w:t>
      </w:r>
      <w:proofErr w:type="spellEnd"/>
      <w:r w:rsidRPr="00DB5719">
        <w:rPr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области, с учетом изменения рыночной конъюнктуры и утверждаемый Министерством земельных и имущественных отношений Республики Башкортостан, либо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S - общая площадь арендуемого объекта муниципального нежилого фонда;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К1 - коэффициент, учитывающий территориально-экономическую зону расположения арендуемого объекта муниципального нежилого фонда*;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К2 - коэффициент разрешенного использования: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а) К2=3,0 при использовании объектов муниципального нежилого фонда под: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ломбарды;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игорные заведения;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б) К2=2,0 при использовании объектов муниципального нежилого фонда под: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биржи;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пункты обмена валюты;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размещение кредитных организаций (филиалов, представительств, дополнительных офисов, банкоматов), подразделений инкассации;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негосударственные пенсионные фонды;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осуществление посреднической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рестораны;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бары;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коммерческие дискотеки, ночные клубы;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гостиницы;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выставки;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в) К2=1,5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осуществления функций по управлению государственными и муниципальными унитарными предприятиями муниципального  района  </w:t>
      </w:r>
      <w:proofErr w:type="spellStart"/>
      <w:r w:rsidRPr="00DB5719">
        <w:rPr>
          <w:sz w:val="28"/>
          <w:szCs w:val="28"/>
        </w:rPr>
        <w:t>Аскинский</w:t>
      </w:r>
      <w:proofErr w:type="spellEnd"/>
      <w:r w:rsidRPr="00DB5719">
        <w:rPr>
          <w:sz w:val="28"/>
          <w:szCs w:val="28"/>
        </w:rPr>
        <w:t xml:space="preserve">  район Республики Башкортостан;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операции с ценными бумагами и валютой;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инвестиционными и аудиторскими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рекламными агентствами;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осуществления административной деятельности по управлению коммерческими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г) К2=1,2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сыскными и охранными бюро; терминалами по хранению и </w:t>
      </w:r>
      <w:proofErr w:type="spellStart"/>
      <w:r w:rsidRPr="00DB5719">
        <w:rPr>
          <w:sz w:val="28"/>
          <w:szCs w:val="28"/>
        </w:rPr>
        <w:t>растаможиванию</w:t>
      </w:r>
      <w:proofErr w:type="spellEnd"/>
      <w:r w:rsidRPr="00DB5719">
        <w:rPr>
          <w:sz w:val="28"/>
          <w:szCs w:val="28"/>
        </w:rPr>
        <w:t xml:space="preserve"> грузов;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информационными агентствами;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экскурсионными и туристическими бюро;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операции с недвижимостью;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игровых автоматов без денежного выигрыша;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интернет-кафе и компьютерными клубами;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бильярдными клубами;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осуществления торговой, производственной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фитнес-клубами;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д) К2=0,7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размещения терминалов по приему платежей;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обслуживания и ремонта транспортных средств;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ремонта и обслуживания оргтехники;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кредитными организациями (филиалами, представительствами, дополнительными офисами, банкоматами), подразделениями инкассации, расположенными в сельской местности;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под стоматологию, лечебную косметологию;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страховыми компаниями;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ликвидационными комиссиями коммерческих банков;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прочих видов деятельности, не вошедших в настоящий перечень;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е) К2=0,5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территориальными органами федеральных органов исполнительной власти;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некоммерческими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адвокатами и конторами адвокатов;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частнопрактикующими нотариусами;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юридическими консультациями;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негосударственными образовательными организациями, имеющими лицензию на право ведения образовательной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информационно-вычислительными центрами;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ведения научно-исследовательских и проектных работ;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производства продуктов питания (при наличии разрешения органов Госсанэпиднадзора);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ведения работ по строительству, ремонту и эксплуатации жилого и нежилого фонда;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оказания услуг телеграфной связи, сотовой системы радиотелефонной связи (размещение оборудования);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для организации общественного питания (столовые, кафе, закусочные);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размещения солярия, сауны, бани, парикмахерской;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предприятиями инвалидов;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фармацевтической (</w:t>
      </w:r>
      <w:proofErr w:type="spellStart"/>
      <w:r w:rsidRPr="00DB5719">
        <w:rPr>
          <w:sz w:val="28"/>
          <w:szCs w:val="28"/>
        </w:rPr>
        <w:t>аптечно</w:t>
      </w:r>
      <w:proofErr w:type="spellEnd"/>
      <w:r w:rsidRPr="00DB5719">
        <w:rPr>
          <w:sz w:val="28"/>
          <w:szCs w:val="28"/>
        </w:rPr>
        <w:t>-лекарственной) деятельности;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ж) К2=0,3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специализированными комиссионными магазинами;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магазинами по реализации овощей и фруктов;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предприятиями почтовой связи;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реализации периодической печатной продукции;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под гаражи;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для оказания </w:t>
      </w:r>
      <w:proofErr w:type="spellStart"/>
      <w:r w:rsidRPr="00DB5719">
        <w:rPr>
          <w:sz w:val="28"/>
          <w:szCs w:val="28"/>
        </w:rPr>
        <w:t>фотоуслуг</w:t>
      </w:r>
      <w:proofErr w:type="spellEnd"/>
      <w:r w:rsidRPr="00DB5719">
        <w:rPr>
          <w:sz w:val="28"/>
          <w:szCs w:val="28"/>
        </w:rPr>
        <w:t>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школьно-базовыми столовыми, организациями питания, обслуживающими общеобразовательные учреждения, учреждениями высшего, среднего и начального профессионального образования (на площадь помещения, используемого в целях оказания данных видов услуг);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з) К2=0,2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спортивными и культурно-просветительными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религиозными организациями;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художественными салонами;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 средств массовой информации и книгоиздания;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магазинами оптики;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оказания медицинских лечебных услуг;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производства товаров и услуг для инвалидов;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книжными магазинами государственных предприятий;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и) К2=0,</w:t>
      </w:r>
      <w:r>
        <w:rPr>
          <w:sz w:val="28"/>
          <w:szCs w:val="28"/>
        </w:rPr>
        <w:t>1</w:t>
      </w:r>
      <w:r w:rsidRPr="00DB5719">
        <w:rPr>
          <w:sz w:val="28"/>
          <w:szCs w:val="28"/>
        </w:rPr>
        <w:t>1 при использовании объектов муниципального 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школами, детскими домами, домами ребенка (грудника), детскими санаториями, детскими садами и яслями;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 (в том числе негосударственными, общественными, благотворительными), проводящими бесплатную социально-педагогическую и досуговую работу с детьми и молодежью по месту жительства;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домами для престарелых, инвалидов и социально не защищенных слоев населения;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обществами и организациями инвалидов, ветеранов, партий, профсоюзов, благотворительных фондов;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государственными и муниципальными архивами, библиотеками, музеями;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творческими союзами Республики Башкортостан;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органами службы занятости;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фондами государственного обязательного медицинского страхования;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медицинскими учреждениями, осуществляющими медицинское обслуживание и находящимися на бюджетном и бюджетно-страховом </w:t>
      </w:r>
      <w:r w:rsidRPr="00DB5719">
        <w:rPr>
          <w:sz w:val="28"/>
          <w:szCs w:val="28"/>
        </w:rPr>
        <w:lastRenderedPageBreak/>
        <w:t>финансировании (больницы, поликлиники, диспансеры, госпитали, станции скорой помощи, станции переливания крови и т.д.);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правоохранительными органами (органами внутренних дел, судами, прокуратурой), военными комиссариатами и сборными пунктами, организациями гражданской обороны;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государственными и муниципальными учреждениями;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учреждениями академий наук;</w:t>
      </w:r>
    </w:p>
    <w:p w:rsidR="00F21B30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организациями, осуществляющими капитальный ремонт и реконструкцию зданий и сооружений, которые отнесены к памятникам архитектуры, истории </w:t>
      </w:r>
    </w:p>
    <w:p w:rsidR="00F21B30" w:rsidRDefault="00F21B30" w:rsidP="003D74B8">
      <w:pPr>
        <w:jc w:val="both"/>
        <w:rPr>
          <w:sz w:val="28"/>
          <w:szCs w:val="28"/>
        </w:rPr>
      </w:pPr>
    </w:p>
    <w:p w:rsidR="00F21B30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и культуры (на период проведения этих работ в соответствии с утвержденными проектами);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к) К2=0,01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фермерскими хозяйствами,  индивидуальными предпринимателями  для  ведения  деятельности  по  выращиванию  зерновых,  бобовых  и  кормовых  культур;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сельскохозяйственными товаропроизводителями, основными видами, деятельности которых являются производство и продажа своей продукции;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для  разведения  животноводства;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обслуживание социально не защищенных слоев населения;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организациями, осуществляющими розничную торговлю хлебобулочными изделиями (на площадь помещения, используемую в целях реализации данных видов товаров);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КЗ - коэффициент расположения арендуемого объекта муниципального нежилого фонда в здании (строении):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КЗ=1,0 при расположении в надземной части здания (строения);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КЗ=О,8 при расположении в чердачном помещении (мансарде);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КЗ=0,7 при расположении в цокольном помещении;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КЗ=0,5 при расположении в подвальном помещении;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К4 - коэффициент использования мест общего пользования арендуемого объекта муниципального нежилого фонда (коридоры, туалеты, вестибюли и др.):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К4=1,0 при наличии технического паспорта;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К4=1,2 при отсутствии технического паспорта;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К5 - коэффициент типа здания (строения) арендуемого объекта: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К5=0,04 - производственное или складское, неотапливаемое;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К5=0,06 - производственное или складское, отапливаемое;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К5=О,08 - прочие типы зданий (строений);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lastRenderedPageBreak/>
        <w:t>К5=О,09 - административное;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К6 - коэффициент качества строительного материала: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К6=1,5 - кирпичное здание (строение);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К6= 1,0 - железобетонное здание (строение);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К6=0,8 - прочее;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К7 - коэффициент инфляции (устанавливается равным 1,0);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К8 - коэффициент износа: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К8 = (100% - % износа)/100%;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 xml:space="preserve"> - коэффициент, учитывающий налог на добавленную стоимость (устанавливается равным 18%, или </w:t>
      </w: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>=0,18).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C000E8" w:rsidRDefault="00F21B30" w:rsidP="001D6DF9">
      <w:pPr>
        <w:ind w:left="360"/>
        <w:jc w:val="center"/>
        <w:rPr>
          <w:sz w:val="28"/>
          <w:szCs w:val="28"/>
        </w:rPr>
      </w:pPr>
      <w:r w:rsidRPr="00C000E8">
        <w:rPr>
          <w:sz w:val="28"/>
          <w:szCs w:val="28"/>
        </w:rPr>
        <w:t>3. Расчет годовой арендной платы за пользование энергетическими объектами, инженерными коммуникациями и сооружениями, находящимися в муниципальной собственности</w:t>
      </w:r>
    </w:p>
    <w:p w:rsidR="00F21B30" w:rsidRPr="00DB5719" w:rsidRDefault="00F21B30" w:rsidP="001D6DF9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3.1. При передаче в аренду электрических и магистральных тепловых сетей, объектов связи, газоснабжения и других инженерных коммуникаций и сооружений, специализированным организациям, размер годовой арендной платы рассчитывается по следующей формуле: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= </w:t>
      </w:r>
      <w:proofErr w:type="spellStart"/>
      <w:r w:rsidRPr="00DB5719">
        <w:rPr>
          <w:sz w:val="28"/>
          <w:szCs w:val="28"/>
        </w:rPr>
        <w:t>АмхПх</w:t>
      </w:r>
      <w:proofErr w:type="spellEnd"/>
      <w:r w:rsidRPr="00DB5719">
        <w:rPr>
          <w:sz w:val="28"/>
          <w:szCs w:val="28"/>
        </w:rPr>
        <w:t>(1+Кндс), где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- арендная плата;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Ам</w:t>
      </w:r>
      <w:proofErr w:type="spellEnd"/>
      <w:r w:rsidRPr="00DB5719">
        <w:rPr>
          <w:sz w:val="28"/>
          <w:szCs w:val="28"/>
        </w:rPr>
        <w:t xml:space="preserve"> - годовая сумма амортизационных отчислений;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П - процент отчисления (устанавливается равным 1%, или П=0,01);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 xml:space="preserve"> - коэффициент, учитывающий налог на добавленную стоимость. 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</w:p>
    <w:p w:rsidR="00F21B30" w:rsidRPr="00C000E8" w:rsidRDefault="00F21B30" w:rsidP="001D6DF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000E8">
        <w:rPr>
          <w:sz w:val="28"/>
          <w:szCs w:val="28"/>
        </w:rPr>
        <w:t>Расчет  почасовой  арендной  платы  за  пользование  объектами муниципального   нежилого  фонда  для  проведения  выставок, концертов,  ярмарок, презентаций</w:t>
      </w:r>
    </w:p>
    <w:p w:rsidR="00F21B30" w:rsidRPr="00DB5719" w:rsidRDefault="00F21B30" w:rsidP="001D6DF9">
      <w:pPr>
        <w:pStyle w:val="a3"/>
        <w:rPr>
          <w:b/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4.1.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Алл = </w:t>
      </w: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/ (365 х 24) х S х КЧ х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 xml:space="preserve"> х (1 + </w:t>
      </w:r>
      <w:proofErr w:type="spellStart"/>
      <w:r w:rsidRPr="00DB5719">
        <w:rPr>
          <w:sz w:val="28"/>
          <w:szCs w:val="28"/>
        </w:rPr>
        <w:t>Кндс</w:t>
      </w:r>
      <w:proofErr w:type="spellEnd"/>
      <w:r w:rsidRPr="00DB5719">
        <w:rPr>
          <w:sz w:val="28"/>
          <w:szCs w:val="28"/>
        </w:rPr>
        <w:t>), где: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Апл</w:t>
      </w:r>
      <w:proofErr w:type="spellEnd"/>
      <w:r w:rsidRPr="00DB5719">
        <w:rPr>
          <w:sz w:val="28"/>
          <w:szCs w:val="28"/>
        </w:rPr>
        <w:t xml:space="preserve"> - арендная плата;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t>Сс</w:t>
      </w:r>
      <w:proofErr w:type="spellEnd"/>
      <w:r w:rsidRPr="00DB5719">
        <w:rPr>
          <w:sz w:val="28"/>
          <w:szCs w:val="28"/>
        </w:rPr>
        <w:t xml:space="preserve"> - размер стоимости нового строительства (одного квадратного метра общей площади), рассчитываемый  организацией,  специализирующейся на осуществлении ценообразования  в  строительной  области  с  учетом  изменения  рыночной конъюнктуры,  и  утверждаемый  Министерством земельных и имущественных отношений  Республики  Башкортостан;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365 - количество дней в году;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24 - количество часов в сутках;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S - общая площадь  арендуемого  объекта  муниципального  нежилого  фонда;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КЧ - количество часов аренды;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proofErr w:type="spellStart"/>
      <w:r w:rsidRPr="00DB5719">
        <w:rPr>
          <w:sz w:val="28"/>
          <w:szCs w:val="28"/>
        </w:rPr>
        <w:lastRenderedPageBreak/>
        <w:t>Ккп</w:t>
      </w:r>
      <w:proofErr w:type="spellEnd"/>
      <w:r w:rsidRPr="00DB5719">
        <w:rPr>
          <w:sz w:val="28"/>
          <w:szCs w:val="28"/>
        </w:rPr>
        <w:t xml:space="preserve"> - коэффициент категории пользователя: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а)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>=0,01 при использовании объектов муниципального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государственными  и  муниципальными  учреждениями;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б)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>=0,5 при использовании объектов муниципального  нежилого фонда: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территориальными  органами  федеральных  органов  исполнительной  власти;</w:t>
      </w:r>
    </w:p>
    <w:p w:rsidR="00F21B30" w:rsidRDefault="00F21B30" w:rsidP="003D74B8">
      <w:pPr>
        <w:jc w:val="both"/>
        <w:rPr>
          <w:sz w:val="28"/>
          <w:szCs w:val="28"/>
        </w:rPr>
      </w:pP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>некоммерческими организациями (благотворительными фондами, общественными организациями, их объединениями и т.п.);</w:t>
      </w:r>
    </w:p>
    <w:p w:rsidR="00F21B30" w:rsidRPr="00DB5719" w:rsidRDefault="00F21B30" w:rsidP="003D74B8">
      <w:pPr>
        <w:jc w:val="both"/>
        <w:rPr>
          <w:sz w:val="28"/>
          <w:szCs w:val="28"/>
        </w:rPr>
      </w:pPr>
      <w:r w:rsidRPr="00DB5719">
        <w:rPr>
          <w:sz w:val="28"/>
          <w:szCs w:val="28"/>
        </w:rPr>
        <w:t xml:space="preserve">в) </w:t>
      </w:r>
      <w:proofErr w:type="spellStart"/>
      <w:r w:rsidRPr="00DB5719">
        <w:rPr>
          <w:sz w:val="28"/>
          <w:szCs w:val="28"/>
        </w:rPr>
        <w:t>Ккп</w:t>
      </w:r>
      <w:proofErr w:type="spellEnd"/>
      <w:r w:rsidRPr="00DB5719">
        <w:rPr>
          <w:sz w:val="28"/>
          <w:szCs w:val="28"/>
        </w:rPr>
        <w:t>=1,0 при использовании объектов муниципального нежилого фонда прочими видами  категорий   пользователей,  не  вошедшими  в настоящий  перечень.</w:t>
      </w:r>
    </w:p>
    <w:sectPr w:rsidR="00F21B30" w:rsidRPr="00DB5719" w:rsidSect="00CA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0FE9"/>
    <w:multiLevelType w:val="hybridMultilevel"/>
    <w:tmpl w:val="5264512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C644A4"/>
    <w:multiLevelType w:val="hybridMultilevel"/>
    <w:tmpl w:val="DE7C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A84"/>
    <w:rsid w:val="000604F9"/>
    <w:rsid w:val="00093347"/>
    <w:rsid w:val="001462AA"/>
    <w:rsid w:val="00165EE5"/>
    <w:rsid w:val="001D6DF9"/>
    <w:rsid w:val="0021748F"/>
    <w:rsid w:val="002207D8"/>
    <w:rsid w:val="00244BEC"/>
    <w:rsid w:val="002D04AD"/>
    <w:rsid w:val="00366414"/>
    <w:rsid w:val="003B3A38"/>
    <w:rsid w:val="003B6F22"/>
    <w:rsid w:val="003D74B8"/>
    <w:rsid w:val="00420402"/>
    <w:rsid w:val="00544E94"/>
    <w:rsid w:val="0069516F"/>
    <w:rsid w:val="006E6A7A"/>
    <w:rsid w:val="007730C6"/>
    <w:rsid w:val="00980B9E"/>
    <w:rsid w:val="009C7845"/>
    <w:rsid w:val="00A56AFC"/>
    <w:rsid w:val="00AE799C"/>
    <w:rsid w:val="00B16D9E"/>
    <w:rsid w:val="00C000E8"/>
    <w:rsid w:val="00C12456"/>
    <w:rsid w:val="00C63A1A"/>
    <w:rsid w:val="00CA433D"/>
    <w:rsid w:val="00D14D30"/>
    <w:rsid w:val="00DB5719"/>
    <w:rsid w:val="00DF5A84"/>
    <w:rsid w:val="00DF70A5"/>
    <w:rsid w:val="00E35ADC"/>
    <w:rsid w:val="00F009EA"/>
    <w:rsid w:val="00F21B30"/>
    <w:rsid w:val="00F45162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61C8784"/>
  <w15:docId w15:val="{B8589E5A-9A9D-4BED-9CA1-213F8B51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Белобородова</dc:creator>
  <cp:keywords/>
  <dc:description/>
  <cp:lastModifiedBy>Пользователь</cp:lastModifiedBy>
  <cp:revision>23</cp:revision>
  <cp:lastPrinted>2017-08-02T10:24:00Z</cp:lastPrinted>
  <dcterms:created xsi:type="dcterms:W3CDTF">2016-12-13T03:46:00Z</dcterms:created>
  <dcterms:modified xsi:type="dcterms:W3CDTF">2017-08-02T10:29:00Z</dcterms:modified>
</cp:coreProperties>
</file>