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8B" w:rsidRDefault="000761A8">
      <w:r>
        <w:t xml:space="preserve"> </w:t>
      </w:r>
      <w:r w:rsidR="00B276EE">
        <w:t xml:space="preserve"> </w:t>
      </w:r>
      <w:r w:rsidR="0042100E">
        <w:t xml:space="preserve">                            </w:t>
      </w:r>
      <w:r w:rsidR="00B276EE">
        <w:t xml:space="preserve">                                                                                                                                                                                                                                                                                                                                                                                                                                                                                                                                                  </w:t>
      </w:r>
    </w:p>
    <w:tbl>
      <w:tblPr>
        <w:tblpPr w:leftFromText="180" w:rightFromText="180" w:vertAnchor="text" w:horzAnchor="margin" w:tblpX="-142" w:tblpY="-3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127"/>
        <w:gridCol w:w="3827"/>
      </w:tblGrid>
      <w:tr w:rsidR="00E26513" w:rsidRPr="00E26513" w:rsidTr="009F3DB9">
        <w:tc>
          <w:tcPr>
            <w:tcW w:w="3969" w:type="dxa"/>
            <w:tcBorders>
              <w:top w:val="nil"/>
              <w:left w:val="nil"/>
              <w:bottom w:val="thinThickSmallGap" w:sz="24" w:space="0" w:color="auto"/>
              <w:right w:val="nil"/>
            </w:tcBorders>
            <w:shd w:val="clear" w:color="auto" w:fill="auto"/>
          </w:tcPr>
          <w:p w:rsidR="00E26513" w:rsidRPr="00E26513" w:rsidRDefault="00E26513" w:rsidP="00474ABB">
            <w:pPr>
              <w:pStyle w:val="ac"/>
              <w:rPr>
                <w:lang w:eastAsia="ru-RU"/>
              </w:rPr>
            </w:pPr>
          </w:p>
          <w:p w:rsidR="00E26513" w:rsidRPr="00E26513" w:rsidRDefault="00E26513" w:rsidP="00E26513">
            <w:pPr>
              <w:spacing w:after="0" w:line="240" w:lineRule="auto"/>
              <w:jc w:val="center"/>
              <w:rPr>
                <w:rFonts w:ascii="Times New Roman" w:eastAsia="Times New Roman" w:hAnsi="Times New Roman" w:cs="Times New Roman"/>
                <w:b/>
                <w:bCs/>
                <w:sz w:val="20"/>
                <w:szCs w:val="20"/>
                <w:lang w:eastAsia="ru-RU"/>
              </w:rPr>
            </w:pPr>
            <w:r w:rsidRPr="00E26513">
              <w:rPr>
                <w:rFonts w:ascii="Times New Roman" w:eastAsia="Times New Roman" w:hAnsi="Times New Roman" w:cs="Times New Roman"/>
                <w:b/>
                <w:sz w:val="20"/>
                <w:szCs w:val="20"/>
                <w:lang w:eastAsia="ru-RU"/>
              </w:rPr>
              <w:t>БАШ</w:t>
            </w:r>
            <w:r w:rsidRPr="00E26513">
              <w:rPr>
                <w:rFonts w:ascii="Lucida Sans Unicode" w:eastAsia="Times New Roman" w:hAnsi="Lucida Sans Unicode" w:cs="Times New Roman"/>
                <w:b/>
                <w:sz w:val="20"/>
                <w:szCs w:val="20"/>
                <w:lang w:val="be-BY" w:eastAsia="ru-RU"/>
              </w:rPr>
              <w:t>Ҡ</w:t>
            </w:r>
            <w:r w:rsidRPr="00E26513">
              <w:rPr>
                <w:rFonts w:ascii="Times New Roman" w:eastAsia="Times New Roman" w:hAnsi="Times New Roman" w:cs="Times New Roman"/>
                <w:b/>
                <w:bCs/>
                <w:sz w:val="20"/>
                <w:szCs w:val="20"/>
                <w:lang w:eastAsia="ru-RU"/>
              </w:rPr>
              <w:t>ОРТОСТАН РЕСПУБЛИК</w:t>
            </w:r>
            <w:r w:rsidRPr="00E26513">
              <w:rPr>
                <w:rFonts w:ascii="Times New Roman" w:eastAsia="Times New Roman" w:hAnsi="Times New Roman" w:cs="Times New Roman"/>
                <w:b/>
                <w:sz w:val="20"/>
                <w:szCs w:val="20"/>
                <w:lang w:eastAsia="ru-RU"/>
              </w:rPr>
              <w:t>А</w:t>
            </w:r>
            <w:r w:rsidRPr="00E26513">
              <w:rPr>
                <w:rFonts w:ascii="Times New Roman" w:eastAsia="Times New Roman" w:hAnsi="Times New Roman" w:cs="Times New Roman"/>
                <w:b/>
                <w:sz w:val="20"/>
                <w:szCs w:val="20"/>
                <w:lang w:val="be-BY" w:eastAsia="ru-RU"/>
              </w:rPr>
              <w:t>Һ</w:t>
            </w:r>
            <w:r w:rsidRPr="00E26513">
              <w:rPr>
                <w:rFonts w:ascii="Times New Roman" w:eastAsia="Times New Roman" w:hAnsi="Times New Roman" w:cs="Times New Roman"/>
                <w:b/>
                <w:sz w:val="20"/>
                <w:szCs w:val="20"/>
                <w:lang w:eastAsia="ru-RU"/>
              </w:rPr>
              <w:t>Ы</w:t>
            </w:r>
          </w:p>
          <w:p w:rsidR="00E26513" w:rsidRPr="00E26513" w:rsidRDefault="00E26513" w:rsidP="00E26513">
            <w:pPr>
              <w:spacing w:after="0" w:line="240" w:lineRule="auto"/>
              <w:jc w:val="center"/>
              <w:rPr>
                <w:rFonts w:ascii="Times New Roman" w:eastAsia="Times New Roman" w:hAnsi="Times New Roman" w:cs="Times New Roman"/>
                <w:b/>
                <w:sz w:val="20"/>
                <w:szCs w:val="20"/>
                <w:lang w:eastAsia="ru-RU"/>
              </w:rPr>
            </w:pPr>
            <w:proofErr w:type="gramStart"/>
            <w:r w:rsidRPr="00E26513">
              <w:rPr>
                <w:rFonts w:ascii="Times New Roman" w:eastAsia="Times New Roman" w:hAnsi="Times New Roman" w:cs="Times New Roman"/>
                <w:b/>
                <w:sz w:val="20"/>
                <w:szCs w:val="20"/>
                <w:lang w:eastAsia="ru-RU"/>
              </w:rPr>
              <w:t>АС</w:t>
            </w:r>
            <w:r w:rsidRPr="00E26513">
              <w:rPr>
                <w:rFonts w:ascii="Lucida Sans Unicode" w:eastAsia="Times New Roman" w:hAnsi="Lucida Sans Unicode" w:cs="Times New Roman"/>
                <w:b/>
                <w:sz w:val="20"/>
                <w:szCs w:val="20"/>
                <w:lang w:val="be-BY" w:eastAsia="ru-RU"/>
              </w:rPr>
              <w:t>Ҡ</w:t>
            </w:r>
            <w:r w:rsidRPr="00E26513">
              <w:rPr>
                <w:rFonts w:ascii="Times New Roman" w:eastAsia="Times New Roman" w:hAnsi="Times New Roman" w:cs="Times New Roman"/>
                <w:b/>
                <w:sz w:val="20"/>
                <w:szCs w:val="20"/>
                <w:lang w:eastAsia="ru-RU"/>
              </w:rPr>
              <w:t>ЫН  РАЙОНЫ</w:t>
            </w:r>
            <w:proofErr w:type="gramEnd"/>
          </w:p>
          <w:p w:rsidR="00E26513" w:rsidRPr="00E26513" w:rsidRDefault="00E26513" w:rsidP="00E26513">
            <w:pPr>
              <w:spacing w:after="0" w:line="240" w:lineRule="auto"/>
              <w:jc w:val="center"/>
              <w:rPr>
                <w:rFonts w:ascii="Times New Roman" w:eastAsia="Times New Roman" w:hAnsi="Times New Roman" w:cs="Times New Roman"/>
                <w:b/>
                <w:sz w:val="20"/>
                <w:szCs w:val="20"/>
                <w:lang w:eastAsia="ru-RU"/>
              </w:rPr>
            </w:pPr>
            <w:r w:rsidRPr="00E26513">
              <w:rPr>
                <w:rFonts w:ascii="Times New Roman" w:eastAsia="Times New Roman" w:hAnsi="Times New Roman" w:cs="Times New Roman"/>
                <w:b/>
                <w:sz w:val="20"/>
                <w:szCs w:val="20"/>
                <w:lang w:eastAsia="ru-RU"/>
              </w:rPr>
              <w:t xml:space="preserve">   МУНИЦИПАЛЬ РАЙОНЫ</w:t>
            </w:r>
            <w:r w:rsidRPr="00E26513">
              <w:rPr>
                <w:rFonts w:ascii="Times New Roman" w:eastAsia="Times New Roman" w:hAnsi="Times New Roman" w:cs="Times New Roman"/>
                <w:b/>
                <w:sz w:val="20"/>
                <w:szCs w:val="20"/>
                <w:lang w:val="be-BY" w:eastAsia="ru-RU"/>
              </w:rPr>
              <w:t>НЫҢ</w:t>
            </w:r>
          </w:p>
          <w:p w:rsidR="00E26513" w:rsidRPr="00E26513" w:rsidRDefault="00E26513" w:rsidP="00E26513">
            <w:pPr>
              <w:spacing w:after="0" w:line="240" w:lineRule="auto"/>
              <w:jc w:val="center"/>
              <w:rPr>
                <w:rFonts w:ascii="Times New Roman" w:eastAsia="Times New Roman" w:hAnsi="Times New Roman" w:cs="Times New Roman"/>
                <w:b/>
                <w:sz w:val="20"/>
                <w:szCs w:val="20"/>
                <w:lang w:val="be-BY" w:eastAsia="ru-RU"/>
              </w:rPr>
            </w:pPr>
            <w:r w:rsidRPr="00B26ECA">
              <w:rPr>
                <w:rFonts w:ascii="Times New Roman" w:eastAsia="Times New Roman" w:hAnsi="Times New Roman" w:cs="Times New Roman"/>
                <w:b/>
                <w:sz w:val="20"/>
                <w:szCs w:val="20"/>
                <w:lang w:val="be-BY" w:eastAsia="ru-RU"/>
              </w:rPr>
              <w:t>ҠЫШЛАУЙЫЛҒА</w:t>
            </w:r>
            <w:r w:rsidRPr="00E26513">
              <w:rPr>
                <w:rFonts w:ascii="Times New Roman" w:eastAsia="Times New Roman" w:hAnsi="Times New Roman" w:cs="Times New Roman"/>
                <w:b/>
                <w:sz w:val="20"/>
                <w:szCs w:val="20"/>
                <w:lang w:val="be-BY" w:eastAsia="ru-RU"/>
              </w:rPr>
              <w:t xml:space="preserve"> АУЫЛ  СОВЕТЫ</w:t>
            </w:r>
          </w:p>
          <w:p w:rsidR="00E26513" w:rsidRPr="00E26513" w:rsidRDefault="00E26513" w:rsidP="00E26513">
            <w:pPr>
              <w:spacing w:after="0" w:line="240" w:lineRule="auto"/>
              <w:jc w:val="center"/>
              <w:rPr>
                <w:rFonts w:ascii="Times New Roman" w:eastAsia="Times New Roman" w:hAnsi="Times New Roman" w:cs="Times New Roman"/>
                <w:b/>
                <w:sz w:val="20"/>
                <w:szCs w:val="20"/>
                <w:lang w:val="be-BY" w:eastAsia="ru-RU"/>
              </w:rPr>
            </w:pPr>
            <w:r w:rsidRPr="00E26513">
              <w:rPr>
                <w:rFonts w:ascii="Times New Roman" w:eastAsia="Times New Roman" w:hAnsi="Times New Roman" w:cs="Times New Roman"/>
                <w:b/>
                <w:sz w:val="20"/>
                <w:szCs w:val="20"/>
                <w:lang w:val="be-BY" w:eastAsia="ru-RU"/>
              </w:rPr>
              <w:t xml:space="preserve"> АУЫЛ </w:t>
            </w:r>
            <w:r w:rsidRPr="00E26513">
              <w:rPr>
                <w:rFonts w:ascii="Times New Roman" w:eastAsia="Times New Roman" w:hAnsi="Times New Roman" w:cs="Times New Roman"/>
                <w:b/>
                <w:sz w:val="20"/>
                <w:szCs w:val="20"/>
                <w:lang w:eastAsia="ru-RU"/>
              </w:rPr>
              <w:t xml:space="preserve"> БИЛ</w:t>
            </w:r>
            <w:r w:rsidRPr="00E26513">
              <w:rPr>
                <w:rFonts w:ascii="Times New Roman" w:eastAsia="Times New Roman" w:hAnsi="Times New Roman" w:cs="Times New Roman"/>
                <w:b/>
                <w:sz w:val="20"/>
                <w:szCs w:val="20"/>
                <w:lang w:val="be-BY" w:eastAsia="ru-RU"/>
              </w:rPr>
              <w:t>Ә</w:t>
            </w:r>
            <w:r w:rsidRPr="00E26513">
              <w:rPr>
                <w:rFonts w:ascii="Times New Roman" w:eastAsia="Times New Roman" w:hAnsi="Times New Roman" w:cs="Times New Roman"/>
                <w:b/>
                <w:sz w:val="20"/>
                <w:szCs w:val="20"/>
                <w:lang w:eastAsia="ru-RU"/>
              </w:rPr>
              <w:t>М</w:t>
            </w:r>
            <w:r w:rsidRPr="00E26513">
              <w:rPr>
                <w:rFonts w:ascii="Times New Roman" w:eastAsia="Times New Roman" w:hAnsi="Times New Roman" w:cs="Times New Roman"/>
                <w:b/>
                <w:sz w:val="20"/>
                <w:szCs w:val="20"/>
                <w:lang w:val="be-BY" w:eastAsia="ru-RU"/>
              </w:rPr>
              <w:t>ӘҺ</w:t>
            </w:r>
            <w:r w:rsidRPr="00E26513">
              <w:rPr>
                <w:rFonts w:ascii="Times New Roman" w:eastAsia="Times New Roman" w:hAnsi="Times New Roman" w:cs="Times New Roman"/>
                <w:b/>
                <w:sz w:val="20"/>
                <w:szCs w:val="20"/>
                <w:lang w:eastAsia="ru-RU"/>
              </w:rPr>
              <w:t>Е СОВЕТЫ</w:t>
            </w:r>
          </w:p>
          <w:p w:rsidR="00E26513" w:rsidRPr="00E26513" w:rsidRDefault="00E26513" w:rsidP="00E26513">
            <w:pPr>
              <w:spacing w:after="0" w:line="240" w:lineRule="auto"/>
              <w:jc w:val="center"/>
              <w:rPr>
                <w:rFonts w:ascii="Times New Roman" w:eastAsia="Times New Roman" w:hAnsi="Times New Roman" w:cs="Times New Roman"/>
                <w:sz w:val="20"/>
                <w:szCs w:val="20"/>
                <w:lang w:eastAsia="ru-RU"/>
              </w:rPr>
            </w:pPr>
          </w:p>
          <w:p w:rsidR="00E26513" w:rsidRPr="00E26513" w:rsidRDefault="00E26513" w:rsidP="00E26513">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thinThickSmallGap" w:sz="24" w:space="0" w:color="auto"/>
              <w:right w:val="nil"/>
            </w:tcBorders>
            <w:shd w:val="clear" w:color="auto" w:fill="auto"/>
          </w:tcPr>
          <w:p w:rsidR="00E26513" w:rsidRPr="00E26513" w:rsidRDefault="00E26513" w:rsidP="00E26513">
            <w:pPr>
              <w:widowControl w:val="0"/>
              <w:autoSpaceDE w:val="0"/>
              <w:autoSpaceDN w:val="0"/>
              <w:adjustRightInd w:val="0"/>
              <w:spacing w:after="0" w:line="240" w:lineRule="auto"/>
              <w:ind w:hanging="627"/>
              <w:jc w:val="center"/>
              <w:rPr>
                <w:rFonts w:ascii="Times New Roman" w:eastAsia="Times New Roman" w:hAnsi="Times New Roman" w:cs="Times New Roman"/>
                <w:sz w:val="20"/>
                <w:szCs w:val="20"/>
                <w:lang w:eastAsia="ru-RU"/>
              </w:rPr>
            </w:pPr>
            <w:r w:rsidRPr="00E2651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228600</wp:posOffset>
                  </wp:positionV>
                  <wp:extent cx="930910" cy="1143000"/>
                  <wp:effectExtent l="0" t="0" r="254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shd w:val="clear" w:color="auto" w:fill="auto"/>
          </w:tcPr>
          <w:p w:rsidR="00E26513" w:rsidRPr="00E26513" w:rsidRDefault="00E26513" w:rsidP="00E26513">
            <w:pPr>
              <w:tabs>
                <w:tab w:val="left" w:pos="1380"/>
                <w:tab w:val="center" w:pos="2322"/>
              </w:tabs>
              <w:spacing w:after="0" w:line="240" w:lineRule="auto"/>
              <w:jc w:val="center"/>
              <w:rPr>
                <w:rFonts w:ascii="Times New Roman" w:eastAsia="Times New Roman" w:hAnsi="Times New Roman" w:cs="Times New Roman"/>
                <w:b/>
                <w:sz w:val="20"/>
                <w:szCs w:val="20"/>
                <w:lang w:eastAsia="ru-RU"/>
              </w:rPr>
            </w:pPr>
          </w:p>
          <w:p w:rsidR="00E26513" w:rsidRPr="00E26513" w:rsidRDefault="00E26513" w:rsidP="00E26513">
            <w:pPr>
              <w:tabs>
                <w:tab w:val="left" w:pos="1380"/>
                <w:tab w:val="center" w:pos="2322"/>
              </w:tabs>
              <w:spacing w:after="0" w:line="240" w:lineRule="auto"/>
              <w:jc w:val="center"/>
              <w:rPr>
                <w:rFonts w:ascii="Times New Roman" w:eastAsia="Times New Roman" w:hAnsi="Times New Roman" w:cs="Times New Roman"/>
                <w:b/>
                <w:sz w:val="20"/>
                <w:szCs w:val="20"/>
                <w:lang w:eastAsia="ru-RU"/>
              </w:rPr>
            </w:pPr>
            <w:r w:rsidRPr="00E26513">
              <w:rPr>
                <w:rFonts w:ascii="Times New Roman" w:eastAsia="Times New Roman" w:hAnsi="Times New Roman" w:cs="Times New Roman"/>
                <w:b/>
                <w:sz w:val="20"/>
                <w:szCs w:val="20"/>
                <w:lang w:eastAsia="ru-RU"/>
              </w:rPr>
              <w:t xml:space="preserve">СОВЕТ </w:t>
            </w:r>
          </w:p>
          <w:p w:rsidR="00E26513" w:rsidRPr="00E26513" w:rsidRDefault="00E26513" w:rsidP="00E26513">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0"/>
                <w:szCs w:val="20"/>
                <w:lang w:eastAsia="ru-RU"/>
              </w:rPr>
            </w:pPr>
            <w:r w:rsidRPr="00E26513">
              <w:rPr>
                <w:rFonts w:ascii="Times New Roman" w:eastAsia="Times New Roman" w:hAnsi="Times New Roman" w:cs="Times New Roman"/>
                <w:b/>
                <w:bCs/>
                <w:iCs/>
                <w:sz w:val="20"/>
                <w:szCs w:val="20"/>
                <w:lang w:val="be-BY" w:eastAsia="ru-RU"/>
              </w:rPr>
              <w:t>СЕЛЬСКОГО</w:t>
            </w:r>
            <w:r w:rsidRPr="00E26513">
              <w:rPr>
                <w:rFonts w:ascii="Times New Roman" w:eastAsia="Times New Roman" w:hAnsi="Times New Roman" w:cs="Times New Roman"/>
                <w:b/>
                <w:bCs/>
                <w:iCs/>
                <w:sz w:val="20"/>
                <w:szCs w:val="20"/>
                <w:lang w:eastAsia="ru-RU"/>
              </w:rPr>
              <w:t xml:space="preserve"> ПОСЕЛЕНИЯ</w:t>
            </w:r>
          </w:p>
          <w:p w:rsidR="00E26513" w:rsidRPr="00E26513" w:rsidRDefault="00E26513" w:rsidP="00E26513">
            <w:pPr>
              <w:keepNext/>
              <w:widowControl w:val="0"/>
              <w:autoSpaceDE w:val="0"/>
              <w:autoSpaceDN w:val="0"/>
              <w:adjustRightInd w:val="0"/>
              <w:spacing w:after="0" w:line="240" w:lineRule="auto"/>
              <w:outlineLvl w:val="1"/>
              <w:rPr>
                <w:rFonts w:ascii="Times New Roman" w:eastAsia="Times New Roman" w:hAnsi="Times New Roman" w:cs="Times New Roman"/>
                <w:b/>
                <w:bCs/>
                <w:iCs/>
                <w:sz w:val="20"/>
                <w:szCs w:val="20"/>
                <w:lang w:eastAsia="ru-RU"/>
              </w:rPr>
            </w:pPr>
            <w:r w:rsidRPr="00E26513">
              <w:rPr>
                <w:rFonts w:ascii="Times New Roman" w:eastAsia="Times New Roman" w:hAnsi="Times New Roman" w:cs="Times New Roman"/>
                <w:b/>
                <w:bCs/>
                <w:iCs/>
                <w:sz w:val="20"/>
                <w:szCs w:val="20"/>
                <w:lang w:val="be-BY" w:eastAsia="ru-RU"/>
              </w:rPr>
              <w:t>КШЛАУ-ЕЛГИНСКИЙ СЕЛЬСОВЕТ</w:t>
            </w:r>
          </w:p>
          <w:p w:rsidR="00E26513" w:rsidRPr="00E26513" w:rsidRDefault="00E26513" w:rsidP="00E26513">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0"/>
                <w:szCs w:val="20"/>
                <w:lang w:eastAsia="ru-RU"/>
              </w:rPr>
            </w:pPr>
            <w:r w:rsidRPr="00E26513">
              <w:rPr>
                <w:rFonts w:ascii="Times New Roman" w:eastAsia="Times New Roman" w:hAnsi="Times New Roman" w:cs="Times New Roman"/>
                <w:b/>
                <w:bCs/>
                <w:iCs/>
                <w:sz w:val="20"/>
                <w:szCs w:val="20"/>
                <w:lang w:eastAsia="ru-RU"/>
              </w:rPr>
              <w:t>МУНИЦИПАЛЬНОГО РАЙОНА</w:t>
            </w:r>
          </w:p>
          <w:p w:rsidR="00E26513" w:rsidRPr="00E26513" w:rsidRDefault="00E26513" w:rsidP="00E26513">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0"/>
                <w:szCs w:val="20"/>
                <w:lang w:eastAsia="ru-RU"/>
              </w:rPr>
            </w:pPr>
            <w:r w:rsidRPr="00E26513">
              <w:rPr>
                <w:rFonts w:ascii="Times New Roman" w:eastAsia="Times New Roman" w:hAnsi="Times New Roman" w:cs="Times New Roman"/>
                <w:b/>
                <w:bCs/>
                <w:iCs/>
                <w:sz w:val="20"/>
                <w:szCs w:val="20"/>
                <w:lang w:val="be-BY" w:eastAsia="ru-RU"/>
              </w:rPr>
              <w:t>АСКИН</w:t>
            </w:r>
            <w:r w:rsidRPr="00E26513">
              <w:rPr>
                <w:rFonts w:ascii="Times New Roman" w:eastAsia="Times New Roman" w:hAnsi="Times New Roman" w:cs="Times New Roman"/>
                <w:b/>
                <w:bCs/>
                <w:iCs/>
                <w:sz w:val="20"/>
                <w:szCs w:val="20"/>
                <w:lang w:eastAsia="ru-RU"/>
              </w:rPr>
              <w:t>СКИЙ РАЙОН</w:t>
            </w:r>
          </w:p>
          <w:p w:rsidR="00E26513" w:rsidRPr="00E26513" w:rsidRDefault="00E26513" w:rsidP="00E26513">
            <w:pPr>
              <w:keepNext/>
              <w:widowControl w:val="0"/>
              <w:autoSpaceDE w:val="0"/>
              <w:autoSpaceDN w:val="0"/>
              <w:adjustRightInd w:val="0"/>
              <w:spacing w:before="240" w:after="60" w:line="240" w:lineRule="auto"/>
              <w:outlineLvl w:val="1"/>
              <w:rPr>
                <w:rFonts w:ascii="Times New Roman" w:eastAsia="Times New Roman" w:hAnsi="Times New Roman" w:cs="Times New Roman"/>
                <w:b/>
                <w:bCs/>
                <w:iCs/>
                <w:sz w:val="20"/>
                <w:szCs w:val="20"/>
                <w:lang w:eastAsia="ru-RU"/>
              </w:rPr>
            </w:pPr>
            <w:proofErr w:type="gramStart"/>
            <w:r w:rsidRPr="00E26513">
              <w:rPr>
                <w:rFonts w:ascii="Times New Roman" w:eastAsia="Times New Roman" w:hAnsi="Times New Roman" w:cs="Times New Roman"/>
                <w:b/>
                <w:bCs/>
                <w:iCs/>
                <w:sz w:val="20"/>
                <w:szCs w:val="20"/>
                <w:lang w:eastAsia="ru-RU"/>
              </w:rPr>
              <w:t>РЕСПУБЛИКИ  БАШКОРТОСТАН</w:t>
            </w:r>
            <w:proofErr w:type="gramEnd"/>
          </w:p>
          <w:p w:rsidR="00E26513" w:rsidRPr="00E26513" w:rsidRDefault="00E26513" w:rsidP="00E26513">
            <w:pPr>
              <w:spacing w:after="0" w:line="240" w:lineRule="auto"/>
              <w:jc w:val="center"/>
              <w:rPr>
                <w:rFonts w:ascii="Arial" w:hAnsi="Arial" w:cs="Arial"/>
                <w:sz w:val="20"/>
                <w:szCs w:val="20"/>
                <w:lang w:val="be-BY" w:eastAsia="ru-RU"/>
              </w:rPr>
            </w:pPr>
          </w:p>
          <w:p w:rsidR="00E26513" w:rsidRPr="00E26513" w:rsidRDefault="00E26513" w:rsidP="00E26513">
            <w:pPr>
              <w:spacing w:after="0" w:line="240" w:lineRule="auto"/>
              <w:jc w:val="center"/>
              <w:rPr>
                <w:rFonts w:ascii="Times New Roman" w:eastAsia="Times New Roman" w:hAnsi="Times New Roman" w:cs="Times New Roman"/>
                <w:sz w:val="20"/>
                <w:szCs w:val="20"/>
                <w:lang w:val="be-BY" w:eastAsia="ru-RU"/>
              </w:rPr>
            </w:pPr>
          </w:p>
          <w:p w:rsidR="00E26513" w:rsidRPr="00E26513" w:rsidRDefault="00E26513" w:rsidP="00E2651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A35D42" w:rsidRPr="00EF72B1" w:rsidRDefault="00047C05" w:rsidP="00A35D4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6"/>
          <w:szCs w:val="26"/>
          <w:lang w:eastAsia="ru-RU"/>
        </w:rPr>
        <w:t xml:space="preserve">       </w:t>
      </w:r>
      <w:r w:rsidR="0042100E">
        <w:rPr>
          <w:rFonts w:ascii="Times New Roman" w:eastAsia="Times New Roman" w:hAnsi="Times New Roman" w:cs="Times New Roman"/>
          <w:bCs/>
          <w:sz w:val="26"/>
          <w:szCs w:val="26"/>
          <w:lang w:eastAsia="ru-RU"/>
        </w:rPr>
        <w:t xml:space="preserve">      </w:t>
      </w:r>
      <w:r w:rsidR="00EF72B1" w:rsidRPr="00EF72B1">
        <w:rPr>
          <w:rFonts w:ascii="Times New Roman" w:eastAsia="Times New Roman" w:hAnsi="Times New Roman" w:cs="Times New Roman"/>
          <w:bCs/>
          <w:sz w:val="28"/>
          <w:szCs w:val="28"/>
          <w:lang w:eastAsia="ru-RU"/>
        </w:rPr>
        <w:t>19</w:t>
      </w:r>
      <w:r w:rsidR="00A35D42" w:rsidRPr="00EF72B1">
        <w:rPr>
          <w:rFonts w:ascii="Times New Roman" w:eastAsia="Times New Roman" w:hAnsi="Times New Roman" w:cs="Times New Roman"/>
          <w:bCs/>
          <w:sz w:val="28"/>
          <w:szCs w:val="28"/>
          <w:lang w:eastAsia="ru-RU"/>
        </w:rPr>
        <w:t xml:space="preserve"> – </w:t>
      </w:r>
      <w:proofErr w:type="spellStart"/>
      <w:r w:rsidR="00A35D42" w:rsidRPr="00EF72B1">
        <w:rPr>
          <w:rFonts w:ascii="Times New Roman" w:eastAsia="Times New Roman" w:hAnsi="Times New Roman" w:cs="Times New Roman"/>
          <w:bCs/>
          <w:sz w:val="28"/>
          <w:szCs w:val="28"/>
          <w:lang w:eastAsia="ru-RU"/>
        </w:rPr>
        <w:t>ое</w:t>
      </w:r>
      <w:proofErr w:type="spellEnd"/>
      <w:r w:rsidR="00A35D42" w:rsidRPr="00EF72B1">
        <w:rPr>
          <w:rFonts w:ascii="Times New Roman" w:eastAsia="Times New Roman" w:hAnsi="Times New Roman" w:cs="Times New Roman"/>
          <w:bCs/>
          <w:sz w:val="28"/>
          <w:szCs w:val="28"/>
          <w:lang w:eastAsia="ru-RU"/>
        </w:rPr>
        <w:t xml:space="preserve"> заседание                         </w:t>
      </w:r>
      <w:r w:rsidR="00EF72B1">
        <w:rPr>
          <w:rFonts w:ascii="Times New Roman" w:eastAsia="Times New Roman" w:hAnsi="Times New Roman" w:cs="Times New Roman"/>
          <w:bCs/>
          <w:sz w:val="28"/>
          <w:szCs w:val="28"/>
          <w:lang w:eastAsia="ru-RU"/>
        </w:rPr>
        <w:t xml:space="preserve">                              </w:t>
      </w:r>
      <w:r w:rsidR="00A35D42" w:rsidRPr="00EF72B1">
        <w:rPr>
          <w:rFonts w:ascii="Times New Roman" w:eastAsia="Times New Roman" w:hAnsi="Times New Roman" w:cs="Times New Roman"/>
          <w:bCs/>
          <w:sz w:val="28"/>
          <w:szCs w:val="28"/>
          <w:lang w:eastAsia="ru-RU"/>
        </w:rPr>
        <w:t xml:space="preserve"> 4-го созыва</w:t>
      </w:r>
    </w:p>
    <w:p w:rsidR="00A35D42" w:rsidRPr="00EF72B1" w:rsidRDefault="00EF72B1" w:rsidP="00A35D42">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35D42" w:rsidRPr="00EF72B1">
        <w:rPr>
          <w:rFonts w:ascii="Times New Roman" w:eastAsia="Times New Roman" w:hAnsi="Times New Roman" w:cs="Times New Roman"/>
          <w:b/>
          <w:color w:val="000000"/>
          <w:sz w:val="28"/>
          <w:szCs w:val="28"/>
          <w:lang w:eastAsia="ru-RU"/>
        </w:rPr>
        <w:t xml:space="preserve">КАРАР    </w:t>
      </w:r>
      <w:r w:rsidRPr="00EF72B1">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A35D42" w:rsidRPr="00EF72B1">
        <w:rPr>
          <w:rFonts w:ascii="Times New Roman" w:eastAsia="Times New Roman" w:hAnsi="Times New Roman" w:cs="Times New Roman"/>
          <w:b/>
          <w:color w:val="000000"/>
          <w:sz w:val="28"/>
          <w:szCs w:val="28"/>
          <w:lang w:eastAsia="ru-RU"/>
        </w:rPr>
        <w:t xml:space="preserve">                              РЕШЕНИЕ</w:t>
      </w:r>
    </w:p>
    <w:p w:rsidR="00A35D42" w:rsidRPr="00EF72B1" w:rsidRDefault="00EF72B1" w:rsidP="00A35D4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72B1">
        <w:rPr>
          <w:rFonts w:ascii="Times New Roman" w:eastAsia="Times New Roman" w:hAnsi="Times New Roman" w:cs="Times New Roman"/>
          <w:color w:val="000000"/>
          <w:sz w:val="28"/>
          <w:szCs w:val="28"/>
          <w:lang w:eastAsia="ru-RU"/>
        </w:rPr>
        <w:t>21 май</w:t>
      </w:r>
      <w:r w:rsidR="00A35D42" w:rsidRPr="00EF72B1">
        <w:rPr>
          <w:rFonts w:ascii="Times New Roman" w:eastAsia="Times New Roman" w:hAnsi="Times New Roman" w:cs="Times New Roman"/>
          <w:color w:val="000000"/>
          <w:sz w:val="28"/>
          <w:szCs w:val="28"/>
          <w:lang w:eastAsia="ru-RU"/>
        </w:rPr>
        <w:t xml:space="preserve"> 2021 </w:t>
      </w:r>
      <w:proofErr w:type="spellStart"/>
      <w:r w:rsidR="00A35D42" w:rsidRPr="00EF72B1">
        <w:rPr>
          <w:rFonts w:ascii="Times New Roman" w:eastAsia="Times New Roman" w:hAnsi="Times New Roman" w:cs="Times New Roman"/>
          <w:color w:val="000000"/>
          <w:sz w:val="28"/>
          <w:szCs w:val="28"/>
          <w:lang w:eastAsia="ru-RU"/>
        </w:rPr>
        <w:t>йыл</w:t>
      </w:r>
      <w:proofErr w:type="spellEnd"/>
      <w:r w:rsidR="00A35D42" w:rsidRPr="00EF72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35D42" w:rsidRPr="00EF72B1">
        <w:rPr>
          <w:rFonts w:ascii="Times New Roman" w:eastAsia="Times New Roman" w:hAnsi="Times New Roman" w:cs="Times New Roman"/>
          <w:color w:val="000000"/>
          <w:sz w:val="28"/>
          <w:szCs w:val="28"/>
          <w:lang w:eastAsia="ru-RU"/>
        </w:rPr>
        <w:t xml:space="preserve"> </w:t>
      </w:r>
      <w:r w:rsidR="0042100E">
        <w:rPr>
          <w:rFonts w:ascii="Times New Roman" w:eastAsia="Times New Roman" w:hAnsi="Times New Roman" w:cs="Times New Roman"/>
          <w:color w:val="000000"/>
          <w:sz w:val="28"/>
          <w:szCs w:val="28"/>
          <w:lang w:eastAsia="ru-RU"/>
        </w:rPr>
        <w:t>№ 93</w:t>
      </w:r>
      <w:r w:rsidRPr="00EF72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72B1">
        <w:rPr>
          <w:rFonts w:ascii="Times New Roman" w:eastAsia="Times New Roman" w:hAnsi="Times New Roman" w:cs="Times New Roman"/>
          <w:color w:val="000000"/>
          <w:sz w:val="28"/>
          <w:szCs w:val="28"/>
          <w:lang w:eastAsia="ru-RU"/>
        </w:rPr>
        <w:t>21 мая</w:t>
      </w:r>
      <w:r w:rsidR="00A35D42" w:rsidRPr="00EF72B1">
        <w:rPr>
          <w:rFonts w:ascii="Times New Roman" w:eastAsia="Times New Roman" w:hAnsi="Times New Roman" w:cs="Times New Roman"/>
          <w:color w:val="000000"/>
          <w:sz w:val="28"/>
          <w:szCs w:val="28"/>
          <w:lang w:eastAsia="ru-RU"/>
        </w:rPr>
        <w:t xml:space="preserve"> 2021 года</w:t>
      </w:r>
    </w:p>
    <w:p w:rsidR="00A35D42" w:rsidRDefault="00A35D42" w:rsidP="00A35D42">
      <w:pPr>
        <w:spacing w:after="0" w:line="240" w:lineRule="auto"/>
        <w:jc w:val="center"/>
        <w:rPr>
          <w:rFonts w:ascii="Times New Roman" w:eastAsia="Times New Roman" w:hAnsi="Times New Roman" w:cs="Times New Roman"/>
          <w:color w:val="000000"/>
          <w:sz w:val="28"/>
          <w:szCs w:val="28"/>
          <w:lang w:eastAsia="ru-RU"/>
        </w:rPr>
      </w:pPr>
    </w:p>
    <w:p w:rsidR="0042100E" w:rsidRPr="0042100E" w:rsidRDefault="0042100E" w:rsidP="0042100E">
      <w:pPr>
        <w:autoSpaceDE w:val="0"/>
        <w:autoSpaceDN w:val="0"/>
        <w:adjustRightInd w:val="0"/>
        <w:spacing w:after="0" w:line="240" w:lineRule="auto"/>
        <w:rPr>
          <w:rFonts w:ascii="Times New Roman" w:eastAsia="Times New Roman" w:hAnsi="Times New Roman" w:cs="Times New Roman"/>
          <w:b/>
          <w:sz w:val="28"/>
          <w:szCs w:val="28"/>
          <w:lang w:eastAsia="ru-RU"/>
        </w:rPr>
      </w:pPr>
      <w:r w:rsidRPr="0042100E">
        <w:rPr>
          <w:rFonts w:ascii="Times New Roman" w:eastAsia="Times New Roman" w:hAnsi="Times New Roman" w:cs="Times New Roman"/>
          <w:b/>
          <w:color w:val="000000"/>
          <w:sz w:val="28"/>
          <w:szCs w:val="28"/>
          <w:lang w:eastAsia="ru-RU"/>
        </w:rPr>
        <w:t>Об утверждении Положения</w:t>
      </w:r>
      <w:r w:rsidRPr="0042100E">
        <w:rPr>
          <w:rFonts w:ascii="Times New Roman" w:eastAsia="Times New Roman" w:hAnsi="Times New Roman" w:cs="Times New Roman"/>
          <w:b/>
          <w:sz w:val="28"/>
          <w:szCs w:val="28"/>
          <w:lang w:eastAsia="ru-RU"/>
        </w:rPr>
        <w:t xml:space="preserve"> о бюджетном процессе в сельском </w:t>
      </w:r>
    </w:p>
    <w:p w:rsidR="0042100E" w:rsidRPr="0042100E" w:rsidRDefault="0042100E" w:rsidP="0042100E">
      <w:pPr>
        <w:tabs>
          <w:tab w:val="left" w:pos="4080"/>
          <w:tab w:val="center" w:pos="4536"/>
        </w:tabs>
        <w:spacing w:after="0" w:line="240" w:lineRule="auto"/>
        <w:jc w:val="center"/>
        <w:rPr>
          <w:rFonts w:ascii="Times New Roman" w:eastAsia="Times New Roman" w:hAnsi="Times New Roman" w:cs="Times New Roman"/>
          <w:b/>
          <w:bCs/>
          <w:sz w:val="28"/>
          <w:szCs w:val="28"/>
          <w:lang w:eastAsia="ru-RU"/>
        </w:rPr>
      </w:pPr>
      <w:proofErr w:type="gramStart"/>
      <w:r w:rsidRPr="0042100E">
        <w:rPr>
          <w:rFonts w:ascii="Times New Roman" w:eastAsia="Times New Roman" w:hAnsi="Times New Roman" w:cs="Times New Roman"/>
          <w:b/>
          <w:bCs/>
          <w:sz w:val="28"/>
          <w:szCs w:val="28"/>
          <w:lang w:eastAsia="ru-RU"/>
        </w:rPr>
        <w:t xml:space="preserve">поселении  </w:t>
      </w:r>
      <w:r>
        <w:rPr>
          <w:rFonts w:ascii="Times New Roman" w:eastAsia="Times New Roman" w:hAnsi="Times New Roman" w:cs="Times New Roman"/>
          <w:b/>
          <w:bCs/>
          <w:sz w:val="28"/>
          <w:szCs w:val="28"/>
          <w:lang w:eastAsia="ru-RU"/>
        </w:rPr>
        <w:t>Кшлау</w:t>
      </w:r>
      <w:proofErr w:type="gramEnd"/>
      <w:r>
        <w:rPr>
          <w:rFonts w:ascii="Times New Roman" w:eastAsia="Times New Roman" w:hAnsi="Times New Roman" w:cs="Times New Roman"/>
          <w:b/>
          <w:bCs/>
          <w:sz w:val="28"/>
          <w:szCs w:val="28"/>
          <w:lang w:eastAsia="ru-RU"/>
        </w:rPr>
        <w:t>-Елгинский</w:t>
      </w:r>
      <w:r w:rsidRPr="0042100E">
        <w:rPr>
          <w:rFonts w:ascii="Times New Roman" w:eastAsia="Times New Roman" w:hAnsi="Times New Roman" w:cs="Times New Roman"/>
          <w:b/>
          <w:bCs/>
          <w:sz w:val="28"/>
          <w:szCs w:val="28"/>
          <w:lang w:eastAsia="ru-RU"/>
        </w:rPr>
        <w:t xml:space="preserve"> сельсовет муниципального района </w:t>
      </w:r>
    </w:p>
    <w:p w:rsidR="0042100E" w:rsidRPr="0042100E" w:rsidRDefault="0042100E" w:rsidP="0042100E">
      <w:pPr>
        <w:tabs>
          <w:tab w:val="left" w:pos="4080"/>
          <w:tab w:val="center" w:pos="4536"/>
        </w:tabs>
        <w:spacing w:after="0" w:line="240" w:lineRule="auto"/>
        <w:jc w:val="center"/>
        <w:rPr>
          <w:rFonts w:ascii="Times New Roman" w:eastAsia="Times New Roman" w:hAnsi="Times New Roman" w:cs="Times New Roman"/>
          <w:b/>
          <w:bCs/>
          <w:sz w:val="28"/>
          <w:szCs w:val="28"/>
          <w:lang w:eastAsia="ru-RU"/>
        </w:rPr>
      </w:pPr>
      <w:r w:rsidRPr="0042100E">
        <w:rPr>
          <w:rFonts w:ascii="Times New Roman" w:eastAsia="Times New Roman" w:hAnsi="Times New Roman" w:cs="Times New Roman"/>
          <w:b/>
          <w:bCs/>
          <w:sz w:val="28"/>
          <w:szCs w:val="28"/>
          <w:lang w:eastAsia="ru-RU"/>
        </w:rPr>
        <w:t xml:space="preserve"> Аскинский </w:t>
      </w:r>
      <w:proofErr w:type="gramStart"/>
      <w:r w:rsidRPr="0042100E">
        <w:rPr>
          <w:rFonts w:ascii="Times New Roman" w:eastAsia="Times New Roman" w:hAnsi="Times New Roman" w:cs="Times New Roman"/>
          <w:b/>
          <w:bCs/>
          <w:sz w:val="28"/>
          <w:szCs w:val="28"/>
          <w:lang w:eastAsia="ru-RU"/>
        </w:rPr>
        <w:t>район  Республики</w:t>
      </w:r>
      <w:proofErr w:type="gramEnd"/>
      <w:r w:rsidRPr="0042100E">
        <w:rPr>
          <w:rFonts w:ascii="Times New Roman" w:eastAsia="Times New Roman" w:hAnsi="Times New Roman" w:cs="Times New Roman"/>
          <w:b/>
          <w:bCs/>
          <w:sz w:val="28"/>
          <w:szCs w:val="28"/>
          <w:lang w:eastAsia="ru-RU"/>
        </w:rPr>
        <w:t xml:space="preserve"> Башкортостан</w:t>
      </w:r>
    </w:p>
    <w:p w:rsidR="0042100E" w:rsidRPr="0042100E" w:rsidRDefault="0042100E" w:rsidP="0042100E">
      <w:pPr>
        <w:spacing w:after="0" w:line="252" w:lineRule="atLeast"/>
        <w:jc w:val="center"/>
        <w:rPr>
          <w:rFonts w:ascii="Times New Roman" w:eastAsia="Times New Roman" w:hAnsi="Times New Roman" w:cs="Times New Roman"/>
          <w:sz w:val="28"/>
          <w:szCs w:val="28"/>
          <w:lang w:eastAsia="ru-RU"/>
        </w:rPr>
      </w:pPr>
      <w:r w:rsidRPr="0042100E">
        <w:rPr>
          <w:rFonts w:ascii="Times New Roman" w:eastAsia="Times New Roman" w:hAnsi="Times New Roman" w:cs="Times New Roman"/>
          <w:b/>
          <w:color w:val="000000"/>
          <w:sz w:val="28"/>
          <w:szCs w:val="28"/>
          <w:lang w:eastAsia="ru-RU"/>
        </w:rPr>
        <w:t>(в новой редакции)</w:t>
      </w:r>
    </w:p>
    <w:p w:rsidR="0042100E" w:rsidRPr="0042100E" w:rsidRDefault="0042100E" w:rsidP="0042100E">
      <w:pPr>
        <w:autoSpaceDE w:val="0"/>
        <w:autoSpaceDN w:val="0"/>
        <w:adjustRightInd w:val="0"/>
        <w:spacing w:after="0" w:line="240" w:lineRule="auto"/>
        <w:ind w:firstLine="564"/>
        <w:jc w:val="both"/>
        <w:rPr>
          <w:rFonts w:ascii="Times New Roman" w:eastAsia="Times New Roman" w:hAnsi="Times New Roman" w:cs="Times New Roman"/>
          <w:bCs/>
          <w:sz w:val="28"/>
          <w:szCs w:val="28"/>
        </w:rPr>
      </w:pPr>
      <w:r w:rsidRPr="0042100E">
        <w:rPr>
          <w:rFonts w:ascii="Times New Roman" w:eastAsia="Times New Roman" w:hAnsi="Times New Roman" w:cs="Times New Roman"/>
          <w:sz w:val="28"/>
          <w:szCs w:val="28"/>
        </w:rPr>
        <w:t xml:space="preserve">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Законом Республики Башкортостан от 15.07.2005 г № 205-з «О бюджетном процессе в Республике Башкортостан» (с последующими изменениями), руководствуясь Уставом сельского поселения  </w:t>
      </w:r>
      <w:r>
        <w:rPr>
          <w:rFonts w:ascii="Times New Roman" w:eastAsia="Times New Roman" w:hAnsi="Times New Roman" w:cs="Times New Roman"/>
          <w:sz w:val="28"/>
          <w:szCs w:val="28"/>
        </w:rPr>
        <w:t>Кшлау-Елгинский</w:t>
      </w:r>
      <w:r w:rsidRPr="0042100E">
        <w:rPr>
          <w:rFonts w:ascii="Times New Roman" w:eastAsia="Times New Roman" w:hAnsi="Times New Roman" w:cs="Times New Roman"/>
          <w:sz w:val="28"/>
          <w:szCs w:val="28"/>
        </w:rPr>
        <w:t xml:space="preserve"> сельсовет муниципального района  Аскинский район Республики Башкортостан, Совет сельского поселения  </w:t>
      </w:r>
      <w:r>
        <w:rPr>
          <w:rFonts w:ascii="Times New Roman" w:eastAsia="Times New Roman" w:hAnsi="Times New Roman" w:cs="Times New Roman"/>
          <w:sz w:val="28"/>
          <w:szCs w:val="28"/>
        </w:rPr>
        <w:t>Кшлау-Елгинский</w:t>
      </w:r>
      <w:r w:rsidRPr="0042100E">
        <w:rPr>
          <w:rFonts w:ascii="Times New Roman" w:eastAsia="Times New Roman" w:hAnsi="Times New Roman" w:cs="Times New Roman"/>
          <w:sz w:val="28"/>
          <w:szCs w:val="28"/>
        </w:rPr>
        <w:t xml:space="preserve"> сельсовет муниципального района Аскинский район Республики Башкортостан</w:t>
      </w:r>
      <w:r w:rsidRPr="0042100E">
        <w:rPr>
          <w:rFonts w:ascii="Times New Roman" w:eastAsia="Times New Roman" w:hAnsi="Times New Roman" w:cs="Times New Roman"/>
          <w:bCs/>
          <w:sz w:val="28"/>
          <w:szCs w:val="28"/>
        </w:rPr>
        <w:t xml:space="preserve"> </w:t>
      </w:r>
      <w:r w:rsidRPr="0042100E">
        <w:rPr>
          <w:rFonts w:ascii="Times New Roman" w:eastAsia="Times New Roman" w:hAnsi="Times New Roman" w:cs="Times New Roman"/>
          <w:b/>
          <w:bCs/>
          <w:sz w:val="28"/>
          <w:szCs w:val="28"/>
        </w:rPr>
        <w:t>РЕШИЛ</w:t>
      </w:r>
      <w:r w:rsidRPr="0042100E">
        <w:rPr>
          <w:rFonts w:ascii="Times New Roman" w:eastAsia="Times New Roman" w:hAnsi="Times New Roman" w:cs="Times New Roman"/>
          <w:bCs/>
          <w:sz w:val="28"/>
          <w:szCs w:val="28"/>
        </w:rPr>
        <w:t>:</w:t>
      </w:r>
    </w:p>
    <w:p w:rsidR="0042100E" w:rsidRPr="0042100E" w:rsidRDefault="0042100E" w:rsidP="0042100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 xml:space="preserve">1.  Утвердить Положение о бюджетном </w:t>
      </w:r>
      <w:proofErr w:type="gramStart"/>
      <w:r w:rsidRPr="0042100E">
        <w:rPr>
          <w:rFonts w:ascii="Times New Roman" w:eastAsia="Times New Roman" w:hAnsi="Times New Roman" w:cs="Times New Roman"/>
          <w:sz w:val="28"/>
          <w:szCs w:val="28"/>
          <w:lang w:eastAsia="ru-RU"/>
        </w:rPr>
        <w:t>процессе  в</w:t>
      </w:r>
      <w:proofErr w:type="gramEnd"/>
      <w:r w:rsidRPr="0042100E">
        <w:rPr>
          <w:rFonts w:ascii="Times New Roman" w:eastAsia="Times New Roman" w:hAnsi="Times New Roman" w:cs="Times New Roman"/>
          <w:sz w:val="28"/>
          <w:szCs w:val="28"/>
          <w:lang w:eastAsia="ru-RU"/>
        </w:rPr>
        <w:t xml:space="preserve"> сельском поселении  </w:t>
      </w:r>
      <w:r>
        <w:rPr>
          <w:rFonts w:ascii="Times New Roman" w:eastAsia="Times New Roman" w:hAnsi="Times New Roman" w:cs="Times New Roman"/>
          <w:sz w:val="28"/>
          <w:szCs w:val="28"/>
        </w:rPr>
        <w:t>Кшлау-Елгинский</w:t>
      </w:r>
      <w:r w:rsidRPr="0042100E">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 Башкортостан  согласно приложению.</w:t>
      </w:r>
    </w:p>
    <w:p w:rsidR="0042100E" w:rsidRPr="0042100E" w:rsidRDefault="0042100E" w:rsidP="0042100E">
      <w:pPr>
        <w:spacing w:after="0" w:line="240" w:lineRule="auto"/>
        <w:ind w:firstLine="567"/>
        <w:jc w:val="both"/>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 xml:space="preserve">2. Признать утратившим силу решение Совета сельского </w:t>
      </w:r>
      <w:proofErr w:type="gramStart"/>
      <w:r w:rsidRPr="0042100E">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rPr>
        <w:t>Кшлау</w:t>
      </w:r>
      <w:proofErr w:type="gramEnd"/>
      <w:r>
        <w:rPr>
          <w:rFonts w:ascii="Times New Roman" w:eastAsia="Times New Roman" w:hAnsi="Times New Roman" w:cs="Times New Roman"/>
          <w:sz w:val="28"/>
          <w:szCs w:val="28"/>
        </w:rPr>
        <w:t>-Елгинский</w:t>
      </w:r>
      <w:r w:rsidRPr="0042100E">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 Башкортостан  от 20 апреля 2010 года № </w:t>
      </w:r>
      <w:r>
        <w:rPr>
          <w:rFonts w:ascii="Times New Roman" w:eastAsia="Times New Roman" w:hAnsi="Times New Roman" w:cs="Times New Roman"/>
          <w:sz w:val="28"/>
          <w:szCs w:val="28"/>
          <w:lang w:eastAsia="ru-RU"/>
        </w:rPr>
        <w:t>91</w:t>
      </w:r>
      <w:r w:rsidRPr="0042100E">
        <w:rPr>
          <w:rFonts w:ascii="Times New Roman" w:eastAsia="Times New Roman" w:hAnsi="Times New Roman" w:cs="Times New Roman"/>
          <w:sz w:val="28"/>
          <w:szCs w:val="28"/>
          <w:lang w:eastAsia="ru-RU"/>
        </w:rPr>
        <w:t xml:space="preserve"> «О  Положении о бюджетном процессе  в сельском поселении </w:t>
      </w:r>
      <w:r w:rsidR="002C3A42">
        <w:rPr>
          <w:rFonts w:ascii="Times New Roman" w:eastAsia="Times New Roman" w:hAnsi="Times New Roman" w:cs="Times New Roman"/>
          <w:sz w:val="28"/>
          <w:szCs w:val="28"/>
          <w:lang w:eastAsia="ru-RU"/>
        </w:rPr>
        <w:t>Кшлау-Елгинский</w:t>
      </w:r>
      <w:r w:rsidRPr="0042100E">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 Башкортостан».</w:t>
      </w:r>
    </w:p>
    <w:p w:rsidR="0042100E" w:rsidRPr="0042100E" w:rsidRDefault="0042100E" w:rsidP="0042100E">
      <w:pPr>
        <w:autoSpaceDE w:val="0"/>
        <w:autoSpaceDN w:val="0"/>
        <w:adjustRightInd w:val="0"/>
        <w:spacing w:after="0" w:line="240" w:lineRule="auto"/>
        <w:ind w:firstLine="567"/>
        <w:jc w:val="both"/>
        <w:rPr>
          <w:rFonts w:ascii="Times New Roman" w:eastAsia="Times New Roman" w:hAnsi="Times New Roman" w:cs="Times New Roman"/>
          <w:sz w:val="28"/>
          <w:szCs w:val="28"/>
          <w:lang w:val="ba-RU" w:eastAsia="ru-RU"/>
        </w:rPr>
      </w:pPr>
      <w:r w:rsidRPr="0042100E">
        <w:rPr>
          <w:rFonts w:ascii="Times New Roman" w:eastAsia="Times New Roman" w:hAnsi="Times New Roman" w:cs="Times New Roman"/>
          <w:sz w:val="28"/>
          <w:szCs w:val="28"/>
          <w:lang w:eastAsia="ru-RU"/>
        </w:rPr>
        <w:t xml:space="preserve">3. </w:t>
      </w:r>
      <w:r w:rsidRPr="0042100E">
        <w:rPr>
          <w:rFonts w:ascii="Times New Roman" w:eastAsia="Times New Roman" w:hAnsi="Times New Roman" w:cs="Times New Roman"/>
          <w:sz w:val="28"/>
          <w:szCs w:val="28"/>
          <w:lang w:val="ba-RU" w:eastAsia="ru-RU"/>
        </w:rPr>
        <w:t xml:space="preserve">Настоящее решение обнародовать в установленном порядке и разместить на официальном сайте Администрации </w:t>
      </w:r>
      <w:r w:rsidRPr="0042100E">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rPr>
        <w:t>Кшлау-Елгинский</w:t>
      </w:r>
      <w:r w:rsidRPr="0042100E">
        <w:rPr>
          <w:rFonts w:ascii="Times New Roman" w:eastAsia="Times New Roman" w:hAnsi="Times New Roman" w:cs="Times New Roman"/>
          <w:sz w:val="28"/>
          <w:szCs w:val="28"/>
          <w:lang w:eastAsia="ru-RU"/>
        </w:rPr>
        <w:t xml:space="preserve"> сельсовет </w:t>
      </w:r>
      <w:r w:rsidRPr="0042100E">
        <w:rPr>
          <w:rFonts w:ascii="Times New Roman" w:eastAsia="Times New Roman" w:hAnsi="Times New Roman" w:cs="Times New Roman"/>
          <w:sz w:val="28"/>
          <w:szCs w:val="28"/>
          <w:lang w:val="ba-RU" w:eastAsia="ru-RU"/>
        </w:rPr>
        <w:t xml:space="preserve">муниципального </w:t>
      </w:r>
      <w:proofErr w:type="gramStart"/>
      <w:r w:rsidRPr="0042100E">
        <w:rPr>
          <w:rFonts w:ascii="Times New Roman" w:eastAsia="Times New Roman" w:hAnsi="Times New Roman" w:cs="Times New Roman"/>
          <w:sz w:val="28"/>
          <w:szCs w:val="28"/>
          <w:lang w:val="ba-RU" w:eastAsia="ru-RU"/>
        </w:rPr>
        <w:t>района  Аскинский</w:t>
      </w:r>
      <w:proofErr w:type="gramEnd"/>
      <w:r w:rsidRPr="0042100E">
        <w:rPr>
          <w:rFonts w:ascii="Times New Roman" w:eastAsia="Times New Roman" w:hAnsi="Times New Roman" w:cs="Times New Roman"/>
          <w:sz w:val="28"/>
          <w:szCs w:val="28"/>
          <w:lang w:val="ba-RU" w:eastAsia="ru-RU"/>
        </w:rPr>
        <w:t xml:space="preserve"> район Республики Башкортостан.</w:t>
      </w:r>
    </w:p>
    <w:p w:rsidR="0042100E" w:rsidRPr="0042100E" w:rsidRDefault="0042100E" w:rsidP="004210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4. Настоящее решение вступает в силу со дня его обнародования.</w:t>
      </w:r>
    </w:p>
    <w:p w:rsidR="0042100E" w:rsidRPr="0042100E" w:rsidRDefault="0042100E" w:rsidP="0042100E">
      <w:pPr>
        <w:spacing w:after="0" w:line="240" w:lineRule="auto"/>
        <w:ind w:firstLine="709"/>
        <w:jc w:val="both"/>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5. Контроль за исполнением данного решения возложить на постоянную комиссию Совета по бюджету, налогам, вопросам собственности</w:t>
      </w:r>
    </w:p>
    <w:p w:rsidR="0042100E" w:rsidRPr="0042100E" w:rsidRDefault="0042100E" w:rsidP="0042100E">
      <w:pPr>
        <w:spacing w:after="0" w:line="240" w:lineRule="auto"/>
        <w:ind w:firstLine="709"/>
        <w:jc w:val="both"/>
        <w:rPr>
          <w:rFonts w:ascii="Times New Roman" w:eastAsia="Times New Roman" w:hAnsi="Times New Roman" w:cs="Times New Roman"/>
          <w:sz w:val="28"/>
          <w:szCs w:val="28"/>
          <w:lang w:eastAsia="ru-RU"/>
        </w:rPr>
      </w:pPr>
    </w:p>
    <w:p w:rsidR="0042100E" w:rsidRPr="0042100E" w:rsidRDefault="0042100E" w:rsidP="0042100E">
      <w:pPr>
        <w:spacing w:after="0" w:line="240" w:lineRule="auto"/>
        <w:jc w:val="both"/>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Председатель Совета</w:t>
      </w:r>
    </w:p>
    <w:p w:rsidR="0042100E" w:rsidRPr="0042100E" w:rsidRDefault="0042100E" w:rsidP="0042100E">
      <w:pPr>
        <w:spacing w:after="0" w:line="240" w:lineRule="auto"/>
        <w:ind w:right="510"/>
        <w:rPr>
          <w:rFonts w:ascii="Times New Roman" w:eastAsia="Times New Roman" w:hAnsi="Times New Roman" w:cs="Times New Roman"/>
          <w:sz w:val="28"/>
          <w:szCs w:val="28"/>
          <w:lang w:eastAsia="ru-RU"/>
        </w:rPr>
      </w:pPr>
      <w:r w:rsidRPr="0042100E">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rPr>
        <w:t>Кшлау-Елгинский</w:t>
      </w:r>
      <w:r w:rsidRPr="0042100E">
        <w:rPr>
          <w:rFonts w:ascii="Times New Roman" w:eastAsia="Times New Roman" w:hAnsi="Times New Roman" w:cs="Times New Roman"/>
          <w:sz w:val="28"/>
          <w:szCs w:val="28"/>
          <w:lang w:eastAsia="ru-RU"/>
        </w:rPr>
        <w:t xml:space="preserve"> сельсовет </w:t>
      </w:r>
    </w:p>
    <w:p w:rsidR="0042100E" w:rsidRPr="0042100E" w:rsidRDefault="0042100E" w:rsidP="0042100E">
      <w:pPr>
        <w:spacing w:after="0" w:line="240" w:lineRule="auto"/>
        <w:ind w:right="510"/>
        <w:rPr>
          <w:rFonts w:ascii="Times New Roman" w:eastAsia="Times New Roman" w:hAnsi="Times New Roman" w:cs="Times New Roman"/>
          <w:bCs/>
          <w:sz w:val="28"/>
          <w:szCs w:val="28"/>
          <w:lang w:eastAsia="ru-RU"/>
        </w:rPr>
      </w:pPr>
      <w:r w:rsidRPr="0042100E">
        <w:rPr>
          <w:rFonts w:ascii="Times New Roman" w:eastAsia="Times New Roman" w:hAnsi="Times New Roman" w:cs="Times New Roman"/>
          <w:sz w:val="28"/>
          <w:szCs w:val="28"/>
          <w:lang w:eastAsia="ru-RU"/>
        </w:rPr>
        <w:t xml:space="preserve">муниципального </w:t>
      </w:r>
      <w:proofErr w:type="gramStart"/>
      <w:r w:rsidRPr="0042100E">
        <w:rPr>
          <w:rFonts w:ascii="Times New Roman" w:eastAsia="Times New Roman" w:hAnsi="Times New Roman" w:cs="Times New Roman"/>
          <w:sz w:val="28"/>
          <w:szCs w:val="28"/>
          <w:lang w:eastAsia="ru-RU"/>
        </w:rPr>
        <w:t>района  Аскинский</w:t>
      </w:r>
      <w:proofErr w:type="gramEnd"/>
      <w:r w:rsidRPr="0042100E">
        <w:rPr>
          <w:rFonts w:ascii="Times New Roman" w:eastAsia="Times New Roman" w:hAnsi="Times New Roman" w:cs="Times New Roman"/>
          <w:sz w:val="28"/>
          <w:szCs w:val="28"/>
          <w:lang w:eastAsia="ru-RU"/>
        </w:rPr>
        <w:t xml:space="preserve"> район</w:t>
      </w:r>
    </w:p>
    <w:p w:rsidR="0042100E" w:rsidRPr="0042100E" w:rsidRDefault="0042100E" w:rsidP="0042100E">
      <w:pPr>
        <w:spacing w:after="0" w:line="240" w:lineRule="auto"/>
        <w:ind w:right="510"/>
        <w:rPr>
          <w:rFonts w:ascii="Times New Roman" w:eastAsia="Times New Roman" w:hAnsi="Times New Roman" w:cs="Times New Roman"/>
          <w:iCs/>
          <w:sz w:val="28"/>
          <w:szCs w:val="28"/>
          <w:lang w:eastAsia="ru-RU"/>
        </w:rPr>
      </w:pPr>
      <w:r w:rsidRPr="0042100E">
        <w:rPr>
          <w:rFonts w:ascii="Times New Roman" w:eastAsia="Times New Roman" w:hAnsi="Times New Roman" w:cs="Times New Roman"/>
          <w:iCs/>
          <w:sz w:val="28"/>
          <w:szCs w:val="28"/>
          <w:lang w:eastAsia="ru-RU"/>
        </w:rPr>
        <w:t>Республики Башкортостан</w:t>
      </w:r>
      <w:r>
        <w:rPr>
          <w:rFonts w:ascii="Times New Roman" w:eastAsia="Times New Roman" w:hAnsi="Times New Roman" w:cs="Times New Roman"/>
          <w:iCs/>
          <w:sz w:val="28"/>
          <w:szCs w:val="28"/>
          <w:lang w:eastAsia="ru-RU"/>
        </w:rPr>
        <w:t xml:space="preserve">                                                             И.Х.Гатин</w:t>
      </w:r>
    </w:p>
    <w:p w:rsidR="0042100E" w:rsidRPr="0042100E" w:rsidRDefault="0042100E" w:rsidP="0042100E">
      <w:pPr>
        <w:spacing w:after="0" w:line="240" w:lineRule="auto"/>
        <w:ind w:left="850" w:right="510"/>
        <w:jc w:val="right"/>
        <w:rPr>
          <w:rFonts w:ascii="Times New Roman" w:eastAsia="Times New Roman" w:hAnsi="Times New Roman" w:cs="Times New Roman"/>
          <w:iCs/>
          <w:sz w:val="28"/>
          <w:szCs w:val="28"/>
          <w:lang w:eastAsia="ru-RU"/>
        </w:rPr>
      </w:pPr>
      <w:r w:rsidRPr="0042100E">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p>
    <w:p w:rsidR="00A919FC" w:rsidRDefault="0042100E" w:rsidP="0042100E">
      <w:pPr>
        <w:spacing w:after="0" w:line="240" w:lineRule="auto"/>
        <w:ind w:left="850" w:right="510"/>
        <w:rPr>
          <w:rFonts w:ascii="Times New Roman" w:eastAsia="Times New Roman" w:hAnsi="Times New Roman" w:cs="Times New Roman"/>
          <w:iCs/>
          <w:sz w:val="28"/>
          <w:szCs w:val="28"/>
          <w:lang w:eastAsia="ru-RU"/>
        </w:rPr>
      </w:pPr>
      <w:r w:rsidRPr="0042100E">
        <w:rPr>
          <w:rFonts w:ascii="Times New Roman" w:eastAsia="Times New Roman" w:hAnsi="Times New Roman" w:cs="Times New Roman"/>
          <w:iCs/>
          <w:sz w:val="28"/>
          <w:szCs w:val="28"/>
          <w:lang w:eastAsia="ru-RU"/>
        </w:rPr>
        <w:lastRenderedPageBreak/>
        <w:t xml:space="preserve">                          </w:t>
      </w:r>
      <w:r>
        <w:rPr>
          <w:rFonts w:ascii="Times New Roman" w:eastAsia="Times New Roman" w:hAnsi="Times New Roman" w:cs="Times New Roman"/>
          <w:iCs/>
          <w:sz w:val="28"/>
          <w:szCs w:val="28"/>
          <w:lang w:eastAsia="ru-RU"/>
        </w:rPr>
        <w:t xml:space="preserve">                                                      </w:t>
      </w:r>
    </w:p>
    <w:p w:rsidR="0042100E" w:rsidRPr="0042100E" w:rsidRDefault="00A919FC" w:rsidP="0042100E">
      <w:pPr>
        <w:spacing w:after="0" w:line="240" w:lineRule="auto"/>
        <w:ind w:left="850" w:right="510"/>
        <w:rPr>
          <w:rFonts w:ascii="Times New Roman" w:eastAsia="Times New Roman" w:hAnsi="Times New Roman" w:cs="Times New Roman"/>
          <w:sz w:val="20"/>
          <w:szCs w:val="20"/>
          <w:lang w:eastAsia="ru-RU"/>
        </w:rPr>
      </w:pPr>
      <w:r>
        <w:rPr>
          <w:rFonts w:ascii="Times New Roman" w:eastAsia="Times New Roman" w:hAnsi="Times New Roman" w:cs="Times New Roman"/>
          <w:iCs/>
          <w:sz w:val="28"/>
          <w:szCs w:val="28"/>
          <w:lang w:eastAsia="ru-RU"/>
        </w:rPr>
        <w:t xml:space="preserve">                                                                               </w:t>
      </w:r>
      <w:bookmarkStart w:id="0" w:name="_GoBack"/>
      <w:bookmarkEnd w:id="0"/>
      <w:r w:rsidR="0042100E">
        <w:rPr>
          <w:rFonts w:ascii="Times New Roman" w:eastAsia="Times New Roman" w:hAnsi="Times New Roman" w:cs="Times New Roman"/>
          <w:iCs/>
          <w:sz w:val="28"/>
          <w:szCs w:val="28"/>
          <w:lang w:eastAsia="ru-RU"/>
        </w:rPr>
        <w:t xml:space="preserve"> </w:t>
      </w:r>
      <w:r w:rsidR="0042100E" w:rsidRPr="0042100E">
        <w:rPr>
          <w:rFonts w:ascii="Times New Roman" w:eastAsia="Times New Roman" w:hAnsi="Times New Roman" w:cs="Times New Roman"/>
          <w:sz w:val="20"/>
          <w:szCs w:val="20"/>
          <w:lang w:eastAsia="ru-RU"/>
        </w:rPr>
        <w:t xml:space="preserve">Приложение                                             </w:t>
      </w:r>
    </w:p>
    <w:p w:rsidR="0042100E" w:rsidRPr="0042100E" w:rsidRDefault="0042100E" w:rsidP="0042100E">
      <w:pPr>
        <w:spacing w:after="0" w:line="240" w:lineRule="auto"/>
        <w:ind w:left="5387"/>
        <w:jc w:val="right"/>
        <w:rPr>
          <w:rFonts w:ascii="Times New Roman" w:eastAsia="Times New Roman" w:hAnsi="Times New Roman" w:cs="Times New Roman"/>
          <w:sz w:val="20"/>
          <w:szCs w:val="20"/>
          <w:lang w:eastAsia="ru-RU"/>
        </w:rPr>
      </w:pPr>
    </w:p>
    <w:p w:rsidR="0042100E" w:rsidRPr="0042100E" w:rsidRDefault="0042100E" w:rsidP="0042100E">
      <w:pPr>
        <w:spacing w:after="0" w:line="240" w:lineRule="auto"/>
        <w:ind w:left="6521"/>
        <w:rPr>
          <w:rFonts w:ascii="Times New Roman" w:eastAsia="Times New Roman" w:hAnsi="Times New Roman" w:cs="Times New Roman"/>
          <w:sz w:val="20"/>
          <w:szCs w:val="20"/>
          <w:lang w:eastAsia="ru-RU"/>
        </w:rPr>
      </w:pPr>
      <w:r w:rsidRPr="0042100E">
        <w:rPr>
          <w:rFonts w:ascii="Times New Roman" w:eastAsia="Times New Roman" w:hAnsi="Times New Roman" w:cs="Times New Roman"/>
          <w:sz w:val="20"/>
          <w:szCs w:val="20"/>
          <w:lang w:eastAsia="ru-RU"/>
        </w:rPr>
        <w:t>Утверждено</w:t>
      </w:r>
    </w:p>
    <w:p w:rsidR="0042100E" w:rsidRPr="0042100E" w:rsidRDefault="0042100E" w:rsidP="0042100E">
      <w:pPr>
        <w:spacing w:after="0" w:line="240" w:lineRule="auto"/>
        <w:ind w:left="652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Решением  Совета</w:t>
      </w:r>
      <w:proofErr w:type="gramEnd"/>
      <w:r>
        <w:rPr>
          <w:rFonts w:ascii="Times New Roman" w:eastAsia="Times New Roman" w:hAnsi="Times New Roman" w:cs="Times New Roman"/>
          <w:sz w:val="20"/>
          <w:szCs w:val="20"/>
          <w:lang w:eastAsia="ru-RU"/>
        </w:rPr>
        <w:t xml:space="preserve"> сельского </w:t>
      </w:r>
      <w:r w:rsidRPr="0042100E">
        <w:rPr>
          <w:rFonts w:ascii="Times New Roman" w:eastAsia="Times New Roman" w:hAnsi="Times New Roman" w:cs="Times New Roman"/>
          <w:sz w:val="20"/>
          <w:szCs w:val="20"/>
          <w:lang w:eastAsia="ru-RU"/>
        </w:rPr>
        <w:t xml:space="preserve">поселения  </w:t>
      </w:r>
      <w:r>
        <w:rPr>
          <w:rFonts w:ascii="Times New Roman" w:eastAsia="Times New Roman" w:hAnsi="Times New Roman" w:cs="Times New Roman"/>
          <w:sz w:val="20"/>
          <w:szCs w:val="20"/>
          <w:lang w:eastAsia="ru-RU"/>
        </w:rPr>
        <w:t>Кшлау-Елгинский</w:t>
      </w:r>
      <w:r w:rsidRPr="004210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100E">
        <w:rPr>
          <w:rFonts w:ascii="Times New Roman" w:eastAsia="Times New Roman" w:hAnsi="Times New Roman" w:cs="Times New Roman"/>
          <w:sz w:val="20"/>
          <w:szCs w:val="20"/>
          <w:lang w:eastAsia="ru-RU"/>
        </w:rPr>
        <w:t>сельсовет МР</w:t>
      </w:r>
      <w:r>
        <w:rPr>
          <w:rFonts w:ascii="Times New Roman" w:eastAsia="Times New Roman" w:hAnsi="Times New Roman" w:cs="Times New Roman"/>
          <w:sz w:val="20"/>
          <w:szCs w:val="20"/>
          <w:lang w:eastAsia="ru-RU"/>
        </w:rPr>
        <w:t xml:space="preserve"> Аскинский район Республики Башкортостан</w:t>
      </w:r>
    </w:p>
    <w:p w:rsidR="0042100E" w:rsidRPr="0042100E" w:rsidRDefault="0042100E" w:rsidP="0042100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21 мая </w:t>
      </w:r>
      <w:r w:rsidRPr="0042100E">
        <w:rPr>
          <w:rFonts w:ascii="Times New Roman" w:eastAsia="Times New Roman" w:hAnsi="Times New Roman" w:cs="Times New Roman"/>
          <w:sz w:val="20"/>
          <w:szCs w:val="20"/>
          <w:lang w:eastAsia="ru-RU"/>
        </w:rPr>
        <w:t xml:space="preserve">2021 г.   </w:t>
      </w:r>
      <w:proofErr w:type="gramStart"/>
      <w:r w:rsidRPr="004210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93</w:t>
      </w:r>
      <w:proofErr w:type="gramEnd"/>
    </w:p>
    <w:p w:rsidR="0042100E" w:rsidRPr="0042100E" w:rsidRDefault="0042100E" w:rsidP="0042100E">
      <w:pPr>
        <w:spacing w:after="0" w:line="240" w:lineRule="auto"/>
        <w:ind w:firstLine="6"/>
        <w:jc w:val="right"/>
        <w:rPr>
          <w:rFonts w:ascii="Times New Roman" w:eastAsia="Times New Roman" w:hAnsi="Times New Roman" w:cs="Times New Roman"/>
          <w:sz w:val="26"/>
          <w:szCs w:val="26"/>
          <w:lang w:eastAsia="ru-RU"/>
        </w:rPr>
      </w:pPr>
    </w:p>
    <w:p w:rsidR="0042100E" w:rsidRPr="0042100E" w:rsidRDefault="0042100E" w:rsidP="0042100E">
      <w:pPr>
        <w:spacing w:after="0" w:line="240" w:lineRule="auto"/>
        <w:jc w:val="center"/>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jc w:val="center"/>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jc w:val="center"/>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b/>
          <w:sz w:val="26"/>
          <w:szCs w:val="26"/>
          <w:lang w:eastAsia="ru-RU"/>
        </w:rPr>
        <w:t xml:space="preserve">ПОЛОЖЕНИЕ </w:t>
      </w:r>
    </w:p>
    <w:p w:rsidR="0042100E" w:rsidRPr="0042100E" w:rsidRDefault="0042100E" w:rsidP="0042100E">
      <w:pPr>
        <w:spacing w:after="0" w:line="240" w:lineRule="auto"/>
        <w:jc w:val="center"/>
        <w:rPr>
          <w:rFonts w:ascii="Times New Roman" w:eastAsia="Times New Roman" w:hAnsi="Times New Roman" w:cs="Times New Roman"/>
          <w:sz w:val="26"/>
          <w:szCs w:val="26"/>
          <w:lang w:eastAsia="ru-RU"/>
        </w:rPr>
      </w:pPr>
      <w:r w:rsidRPr="0042100E">
        <w:rPr>
          <w:rFonts w:ascii="Times New Roman" w:eastAsia="Times New Roman" w:hAnsi="Times New Roman" w:cs="Times New Roman"/>
          <w:b/>
          <w:sz w:val="26"/>
          <w:szCs w:val="26"/>
          <w:lang w:eastAsia="ru-RU"/>
        </w:rPr>
        <w:t xml:space="preserve">О бюджетном процессе в сельском </w:t>
      </w:r>
      <w:proofErr w:type="gramStart"/>
      <w:r w:rsidRPr="0042100E">
        <w:rPr>
          <w:rFonts w:ascii="Times New Roman" w:eastAsia="Times New Roman" w:hAnsi="Times New Roman" w:cs="Times New Roman"/>
          <w:b/>
          <w:sz w:val="26"/>
          <w:szCs w:val="26"/>
          <w:lang w:eastAsia="ru-RU"/>
        </w:rPr>
        <w:t xml:space="preserve">поселении  </w:t>
      </w:r>
      <w:r>
        <w:rPr>
          <w:rFonts w:ascii="Times New Roman" w:eastAsia="Times New Roman" w:hAnsi="Times New Roman" w:cs="Times New Roman"/>
          <w:b/>
          <w:sz w:val="26"/>
          <w:szCs w:val="26"/>
          <w:lang w:eastAsia="ru-RU"/>
        </w:rPr>
        <w:t>Кшлау</w:t>
      </w:r>
      <w:proofErr w:type="gramEnd"/>
      <w:r>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 муниципального района Аскинский район Республики Башкортостан</w:t>
      </w:r>
    </w:p>
    <w:p w:rsidR="0042100E" w:rsidRPr="0042100E" w:rsidRDefault="0042100E" w:rsidP="0042100E">
      <w:pPr>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outlineLvl w:val="0"/>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Cs/>
          <w:sz w:val="26"/>
          <w:szCs w:val="26"/>
          <w:lang w:eastAsia="ru-RU"/>
        </w:rPr>
        <w:t xml:space="preserve">Глава 1. </w:t>
      </w:r>
      <w:r w:rsidRPr="0042100E">
        <w:rPr>
          <w:rFonts w:ascii="Times New Roman" w:eastAsia="Times New Roman" w:hAnsi="Times New Roman" w:cs="Times New Roman"/>
          <w:b/>
          <w:bCs/>
          <w:sz w:val="26"/>
          <w:szCs w:val="26"/>
          <w:lang w:eastAsia="ru-RU"/>
        </w:rPr>
        <w:t>Общие положения</w:t>
      </w:r>
    </w:p>
    <w:p w:rsidR="0042100E" w:rsidRPr="0042100E" w:rsidRDefault="0042100E" w:rsidP="0042100E">
      <w:pPr>
        <w:spacing w:after="0" w:line="240" w:lineRule="auto"/>
        <w:ind w:hanging="1620"/>
        <w:jc w:val="both"/>
        <w:rPr>
          <w:rFonts w:ascii="Times New Roman" w:eastAsia="Times New Roman" w:hAnsi="Times New Roman" w:cs="Times New Roman"/>
          <w:sz w:val="26"/>
          <w:szCs w:val="26"/>
          <w:lang w:eastAsia="ru-RU"/>
        </w:rPr>
      </w:pPr>
    </w:p>
    <w:p w:rsidR="0042100E" w:rsidRPr="0042100E" w:rsidRDefault="0042100E" w:rsidP="0042100E">
      <w:pPr>
        <w:tabs>
          <w:tab w:val="left" w:pos="2268"/>
        </w:tabs>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 </w:t>
      </w:r>
      <w:r w:rsidRPr="0042100E">
        <w:rPr>
          <w:rFonts w:ascii="Times New Roman" w:eastAsia="Times New Roman" w:hAnsi="Times New Roman" w:cs="Times New Roman"/>
          <w:b/>
          <w:sz w:val="26"/>
          <w:szCs w:val="26"/>
          <w:lang w:eastAsia="ru-RU"/>
        </w:rPr>
        <w:t xml:space="preserve">Бюджетные правоотношения, регулируемые </w:t>
      </w:r>
      <w:proofErr w:type="gramStart"/>
      <w:r w:rsidRPr="0042100E">
        <w:rPr>
          <w:rFonts w:ascii="Times New Roman" w:eastAsia="Times New Roman" w:hAnsi="Times New Roman" w:cs="Times New Roman"/>
          <w:b/>
          <w:sz w:val="26"/>
          <w:szCs w:val="26"/>
          <w:lang w:eastAsia="ru-RU"/>
        </w:rPr>
        <w:t>настоящим  Положением</w:t>
      </w:r>
      <w:proofErr w:type="gramEnd"/>
      <w:r w:rsidRPr="0042100E">
        <w:rPr>
          <w:rFonts w:ascii="Times New Roman" w:eastAsia="Times New Roman" w:hAnsi="Times New Roman" w:cs="Times New Roman"/>
          <w:b/>
          <w:sz w:val="26"/>
          <w:szCs w:val="26"/>
          <w:lang w:eastAsia="ru-RU"/>
        </w:rPr>
        <w:t>.</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Республики Башкортостан, составления и рассмотрения проекта бюджета поселения,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Настоящее Положение устанавливает особенности бюджетных полномочий участников бюджетного процесса в сельском поселении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w:t>
      </w:r>
      <w:proofErr w:type="gramStart"/>
      <w:r w:rsidRPr="0042100E">
        <w:rPr>
          <w:rFonts w:ascii="Times New Roman" w:eastAsia="Times New Roman" w:hAnsi="Times New Roman" w:cs="Times New Roman"/>
          <w:sz w:val="26"/>
          <w:szCs w:val="26"/>
          <w:lang w:eastAsia="ru-RU"/>
        </w:rPr>
        <w:t>района  Аскинский</w:t>
      </w:r>
      <w:proofErr w:type="gramEnd"/>
      <w:r w:rsidRPr="0042100E">
        <w:rPr>
          <w:rFonts w:ascii="Times New Roman" w:eastAsia="Times New Roman" w:hAnsi="Times New Roman" w:cs="Times New Roman"/>
          <w:sz w:val="26"/>
          <w:szCs w:val="26"/>
          <w:lang w:eastAsia="ru-RU"/>
        </w:rPr>
        <w:t xml:space="preserve"> район</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Республики Башкортостан (далее – поселение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 </w:t>
      </w:r>
      <w:r w:rsidRPr="0042100E">
        <w:rPr>
          <w:rFonts w:ascii="Times New Roman" w:eastAsia="Times New Roman" w:hAnsi="Times New Roman" w:cs="Times New Roman"/>
          <w:b/>
          <w:sz w:val="26"/>
          <w:szCs w:val="26"/>
          <w:lang w:eastAsia="ru-RU"/>
        </w:rPr>
        <w:t>Нормативные правовые акты, регулирующие бюджетные правоотношения.</w:t>
      </w: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Бюджетные правоотношения в поселении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42100E">
        <w:rPr>
          <w:rFonts w:ascii="Times New Roman" w:eastAsia="Times New Roman" w:hAnsi="Times New Roman" w:cs="Times New Roman"/>
          <w:b/>
          <w:sz w:val="26"/>
          <w:szCs w:val="26"/>
          <w:lang w:eastAsia="ru-RU"/>
        </w:rPr>
        <w:t>«</w:t>
      </w:r>
      <w:r w:rsidRPr="0042100E">
        <w:rPr>
          <w:rFonts w:ascii="Times New Roman" w:eastAsia="Times New Roman" w:hAnsi="Times New Roman" w:cs="Times New Roman"/>
          <w:sz w:val="26"/>
          <w:szCs w:val="26"/>
          <w:lang w:eastAsia="ru-RU"/>
        </w:rPr>
        <w:t xml:space="preserve">О межбюджетных отношениях в Республике Башкортостан»,                   «О бюджете Республики Башкортостан», настоящим Положением, решениями Совета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Республики Башкортостан» (далее – Решение о бюджете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регулирующими бюджетные правоотношения.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2. Муниципальные правовые акты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регулирующие бюджетные правоотношения, не могут противоречить федеральному законодательству и настоящему Положению.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Органы местного самоуправления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Внесение изменений в настоящее Решение Совета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не могут быть включены в тексты Решений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изменяющих (приостанавливающих, отменяющих, признающих утратившими силу) другие муниципальные правовые акты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или содержащих самостоятельный предмет правового регулирования.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Статья 3.</w:t>
      </w:r>
      <w:r w:rsidRPr="0042100E">
        <w:rPr>
          <w:rFonts w:ascii="Times New Roman" w:eastAsia="Times New Roman" w:hAnsi="Times New Roman" w:cs="Times New Roman"/>
          <w:b/>
          <w:sz w:val="26"/>
          <w:szCs w:val="26"/>
          <w:lang w:eastAsia="ru-RU"/>
        </w:rPr>
        <w:t xml:space="preserve">  Основные термины и понятия.</w:t>
      </w: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Основные термины и понятия, используемые в настоящем Положении, применяются в том же значении, что и в Бюджетном кодексе.</w:t>
      </w:r>
    </w:p>
    <w:p w:rsidR="0042100E" w:rsidRPr="0042100E" w:rsidRDefault="0042100E" w:rsidP="0042100E">
      <w:pPr>
        <w:autoSpaceDE w:val="0"/>
        <w:autoSpaceDN w:val="0"/>
        <w:adjustRightInd w:val="0"/>
        <w:spacing w:after="0" w:line="240" w:lineRule="auto"/>
        <w:ind w:firstLine="528"/>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 </w:t>
      </w:r>
      <w:r w:rsidRPr="0042100E">
        <w:rPr>
          <w:rFonts w:ascii="Times New Roman" w:eastAsia="Times New Roman" w:hAnsi="Times New Roman" w:cs="Times New Roman"/>
          <w:b/>
          <w:sz w:val="26"/>
          <w:szCs w:val="26"/>
          <w:lang w:eastAsia="ru-RU"/>
        </w:rPr>
        <w:t xml:space="preserve">Правовая форма бюджета. </w:t>
      </w: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Бюджет поселения разрабатывается и утверждается в форме Решения Совета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Решение о бюджете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Решение о бюджете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подлежит официальному обнародованию не позднее десяти дней после его подписания в установленном порядке.</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
          <w:bCs/>
          <w:sz w:val="26"/>
          <w:szCs w:val="26"/>
          <w:lang w:eastAsia="ru-RU"/>
        </w:rPr>
      </w:pPr>
      <w:r w:rsidRPr="0042100E">
        <w:rPr>
          <w:rFonts w:ascii="Times New Roman" w:eastAsia="Times New Roman" w:hAnsi="Times New Roman" w:cs="Times New Roman"/>
          <w:bCs/>
          <w:sz w:val="26"/>
          <w:szCs w:val="26"/>
          <w:lang w:eastAsia="ru-RU"/>
        </w:rPr>
        <w:t xml:space="preserve">Глава 2. </w:t>
      </w:r>
      <w:r w:rsidRPr="0042100E">
        <w:rPr>
          <w:rFonts w:ascii="Times New Roman" w:eastAsia="Times New Roman" w:hAnsi="Times New Roman" w:cs="Times New Roman"/>
          <w:b/>
          <w:bCs/>
          <w:sz w:val="26"/>
          <w:szCs w:val="26"/>
          <w:lang w:eastAsia="ru-RU"/>
        </w:rPr>
        <w:t xml:space="preserve">Бюджетное устройство сельского поселения </w:t>
      </w: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Кшлау-Елгинский</w:t>
      </w:r>
      <w:r w:rsidRPr="0042100E">
        <w:rPr>
          <w:rFonts w:ascii="Times New Roman" w:eastAsia="Times New Roman" w:hAnsi="Times New Roman" w:cs="Times New Roman"/>
          <w:b/>
          <w:bCs/>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   </w:t>
      </w:r>
      <w:r w:rsidRPr="0042100E">
        <w:rPr>
          <w:rFonts w:ascii="Times New Roman" w:eastAsia="Times New Roman" w:hAnsi="Times New Roman" w:cs="Times New Roman"/>
          <w:b/>
          <w:sz w:val="26"/>
          <w:szCs w:val="26"/>
          <w:lang w:eastAsia="ru-RU"/>
        </w:rPr>
        <w:t xml:space="preserve">Бюджет сельского поселения </w:t>
      </w:r>
      <w:r>
        <w:rPr>
          <w:rFonts w:ascii="Times New Roman" w:eastAsia="Times New Roman" w:hAnsi="Times New Roman" w:cs="Times New Roman"/>
          <w:b/>
          <w:sz w:val="26"/>
          <w:szCs w:val="26"/>
          <w:lang w:eastAsia="ru-RU"/>
        </w:rPr>
        <w:t>Кшлау-</w:t>
      </w:r>
      <w:proofErr w:type="gramStart"/>
      <w:r>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roofErr w:type="gramEnd"/>
      <w:r w:rsidRPr="0042100E">
        <w:rPr>
          <w:rFonts w:ascii="Times New Roman" w:eastAsia="Times New Roman" w:hAnsi="Times New Roman" w:cs="Times New Roman"/>
          <w:b/>
          <w:sz w:val="26"/>
          <w:szCs w:val="26"/>
          <w:lang w:eastAsia="ru-RU"/>
        </w:rPr>
        <w:t>.</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Сельское поселение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имеет собственный бюджет.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Бюджет поселения предназначен для исполнения расходных обязательств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Использование органами местного самоуправления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иных форм образования и расходования денежных средств для исполнения расходных обязательств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 допускается.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возникающих в связи с осуществлением органами местного самоуправления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полномочий по вопросам местного значения, и расходных обязательств сельского </w:t>
      </w:r>
      <w:r w:rsidRPr="0042100E">
        <w:rPr>
          <w:rFonts w:ascii="Times New Roman" w:eastAsia="Times New Roman" w:hAnsi="Times New Roman" w:cs="Times New Roman"/>
          <w:sz w:val="26"/>
          <w:szCs w:val="26"/>
          <w:lang w:eastAsia="ru-RU"/>
        </w:rPr>
        <w:lastRenderedPageBreak/>
        <w:t xml:space="preserve">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исполняемых за счет субвенций из федерального бюджета и бюджета Республики Башкортостан и иных межбюджетных трансфертов из бюджета муниципального района.</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6. </w:t>
      </w:r>
      <w:r w:rsidRPr="0042100E">
        <w:rPr>
          <w:rFonts w:ascii="Times New Roman" w:eastAsia="Times New Roman" w:hAnsi="Times New Roman" w:cs="Times New Roman"/>
          <w:b/>
          <w:sz w:val="26"/>
          <w:szCs w:val="26"/>
          <w:lang w:eastAsia="ru-RU"/>
        </w:rPr>
        <w:t xml:space="preserve">Бюджетные полномочия сельского поселения </w:t>
      </w:r>
      <w:r>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spacing w:after="0" w:line="240" w:lineRule="auto"/>
        <w:ind w:right="-142"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right="-142"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К бюджетным полномочиям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относятся: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установление и исполнение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определение порядка и условий предоставления межбюджетных трансфертов из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предоставление межбюджетных трансфертов из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6) осуществление муниципальных заимствований, предоставление муниципальных гарантий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управление муниципальным долгом и муниципальными активами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8) иные бюджетные полномочия, отнесенные Бюджетным кодексом к бюджетным полномочиям органов местного самоуправления сельского поселения </w:t>
      </w:r>
      <w:r>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7. </w:t>
      </w:r>
      <w:r w:rsidRPr="0042100E">
        <w:rPr>
          <w:rFonts w:ascii="Times New Roman" w:eastAsia="Times New Roman" w:hAnsi="Times New Roman" w:cs="Times New Roman"/>
          <w:b/>
          <w:sz w:val="26"/>
          <w:szCs w:val="26"/>
          <w:lang w:eastAsia="ru-RU"/>
        </w:rPr>
        <w:t>Бюджетная классификация.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w:t>
      </w:r>
      <w:r w:rsidRPr="0042100E">
        <w:rPr>
          <w:rFonts w:ascii="Times New Roman" w:eastAsia="Times New Roman" w:hAnsi="Times New Roman" w:cs="Times New Roman"/>
          <w:sz w:val="26"/>
          <w:szCs w:val="26"/>
          <w:lang w:eastAsia="ru-RU"/>
        </w:rPr>
        <w:br/>
        <w:t>(далее – классификация операций сектора государственного управления) применяется единая бюджетная классификация Российской Федерации.</w:t>
      </w:r>
    </w:p>
    <w:p w:rsidR="0042100E" w:rsidRPr="0042100E" w:rsidRDefault="0042100E" w:rsidP="0042100E">
      <w:pPr>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sz w:val="26"/>
          <w:szCs w:val="26"/>
          <w:lang w:eastAsia="ru-RU"/>
        </w:rPr>
        <w:t xml:space="preserve">2. Установление, детализация и определение порядка применения бюджетной классификации Российской Федерации в части, относящейся </w:t>
      </w:r>
      <w:r w:rsidRPr="0042100E">
        <w:rPr>
          <w:rFonts w:ascii="Times New Roman" w:eastAsia="Times New Roman" w:hAnsi="Times New Roman" w:cs="Times New Roman"/>
          <w:sz w:val="26"/>
          <w:szCs w:val="26"/>
          <w:lang w:eastAsia="ru-RU"/>
        </w:rPr>
        <w:br/>
      </w:r>
      <w:r w:rsidRPr="0042100E">
        <w:rPr>
          <w:rFonts w:ascii="Times New Roman" w:eastAsia="Times New Roman" w:hAnsi="Times New Roman" w:cs="Times New Roman"/>
          <w:color w:val="000000"/>
          <w:sz w:val="26"/>
          <w:szCs w:val="26"/>
          <w:lang w:eastAsia="ru-RU"/>
        </w:rPr>
        <w:t xml:space="preserve">к бюджету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осуществляется в соответствии с Бюджетным кодексом на основании решения о бюджете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color w:val="000000"/>
          <w:sz w:val="26"/>
          <w:szCs w:val="26"/>
          <w:lang w:eastAsia="ru-RU"/>
        </w:rPr>
        <w:t xml:space="preserve"> сельсовет и порядка применения бюджетной классификации, устанавливаемого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color w:val="000000"/>
          <w:sz w:val="26"/>
          <w:szCs w:val="26"/>
          <w:lang w:eastAsia="ru-RU"/>
        </w:rPr>
        <w:t xml:space="preserve"> сельсовет</w:t>
      </w:r>
      <w:r w:rsidRPr="0042100E">
        <w:rPr>
          <w:rFonts w:ascii="Times New Roman" w:eastAsia="Times New Roman" w:hAnsi="Times New Roman" w:cs="Times New Roman"/>
          <w:i/>
          <w:color w:val="000000"/>
          <w:sz w:val="26"/>
          <w:szCs w:val="26"/>
          <w:lang w:eastAsia="ru-RU"/>
        </w:rPr>
        <w:t xml:space="preserve"> </w:t>
      </w:r>
      <w:r w:rsidRPr="0042100E">
        <w:rPr>
          <w:rFonts w:ascii="Times New Roman" w:eastAsia="Times New Roman" w:hAnsi="Times New Roman" w:cs="Times New Roman"/>
          <w:color w:val="000000"/>
          <w:sz w:val="26"/>
          <w:szCs w:val="26"/>
          <w:lang w:eastAsia="ru-RU"/>
        </w:rPr>
        <w:t>(далее – администрация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color w:val="000000"/>
          <w:sz w:val="26"/>
          <w:szCs w:val="26"/>
          <w:lang w:eastAsia="ru-RU"/>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о бюджете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color w:val="000000"/>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color w:val="000000"/>
          <w:sz w:val="26"/>
          <w:szCs w:val="26"/>
          <w:lang w:eastAsia="ru-RU"/>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Перечень главных распорядителей средств бюджета сельского поселения устанавливается решением о бюджете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 составе ведомственной структуры расходов.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Целевые статьи расходов бюджета сельского поселения формируются </w:t>
      </w:r>
      <w:r w:rsidRPr="0042100E">
        <w:rPr>
          <w:rFonts w:ascii="Times New Roman" w:eastAsia="Times New Roman" w:hAnsi="Times New Roman" w:cs="Times New Roman"/>
          <w:sz w:val="26"/>
          <w:szCs w:val="26"/>
          <w:lang w:eastAsia="ru-RU"/>
        </w:rPr>
        <w:br/>
        <w:t xml:space="preserve">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органов местной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наиболее значимых учреждений науки, образования, культуры и здравоохранения, указанных 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color w:val="000000"/>
          <w:sz w:val="26"/>
          <w:szCs w:val="26"/>
          <w:lang w:eastAsia="ru-RU"/>
        </w:rPr>
        <w:t xml:space="preserve">Перечень и коды целевых статей расходов бюджета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финансовое обеспечение которых осуществляется за счет межбюджетных субсидий, субвенций и иных межбюджетных трансфертов из бюджета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имеющих целевое назначение, определяются в порядке, установленной администрацией сельского поселения.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Перечень главных администраторов источников финансирования дефицита бюджета сельского поселения утверждается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администрации сельского поселения без внесения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Перечень статей и видов источников финансирования дефицита бюджета поселения утверждается решением о бюджете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lastRenderedPageBreak/>
        <w:t>сельсовет при утверждении источников финансирования дефицита бюджета сельского поселения.</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Cs/>
          <w:sz w:val="26"/>
          <w:szCs w:val="26"/>
          <w:lang w:eastAsia="ru-RU"/>
        </w:rPr>
        <w:t xml:space="preserve">Глава 3. </w:t>
      </w:r>
      <w:r w:rsidRPr="0042100E">
        <w:rPr>
          <w:rFonts w:ascii="Times New Roman" w:eastAsia="Times New Roman" w:hAnsi="Times New Roman" w:cs="Times New Roman"/>
          <w:b/>
          <w:bCs/>
          <w:sz w:val="26"/>
          <w:szCs w:val="26"/>
          <w:lang w:eastAsia="ru-RU"/>
        </w:rPr>
        <w:t>Доходы и расходы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Статья 8.  </w:t>
      </w:r>
      <w:r w:rsidRPr="0042100E">
        <w:rPr>
          <w:rFonts w:ascii="Times New Roman" w:eastAsia="Times New Roman" w:hAnsi="Times New Roman" w:cs="Times New Roman"/>
          <w:b/>
          <w:sz w:val="26"/>
          <w:szCs w:val="26"/>
          <w:lang w:eastAsia="ru-RU"/>
        </w:rPr>
        <w:t>Доходы бюджета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Доходы бюджета поселения формируются в соответствии </w:t>
      </w:r>
      <w:r w:rsidRPr="0042100E">
        <w:rPr>
          <w:rFonts w:ascii="Times New Roman" w:eastAsia="Times New Roman" w:hAnsi="Times New Roman" w:cs="Times New Roman"/>
          <w:sz w:val="26"/>
          <w:szCs w:val="26"/>
          <w:lang w:eastAsia="ru-RU"/>
        </w:rPr>
        <w:br/>
        <w:t>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 условиях действующего на день внесения проекта решения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 Совет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 доходы бюджетов бюджетной системы Российской Федерации.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9. </w:t>
      </w:r>
      <w:r w:rsidRPr="0042100E">
        <w:rPr>
          <w:rFonts w:ascii="Times New Roman" w:eastAsia="Times New Roman" w:hAnsi="Times New Roman" w:cs="Times New Roman"/>
          <w:b/>
          <w:sz w:val="26"/>
          <w:szCs w:val="26"/>
          <w:lang w:eastAsia="ru-RU"/>
        </w:rPr>
        <w:t xml:space="preserve">Полномочия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 по формированию доходов бюджета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Решением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сельского поселений законодательством Российской Федерации о налогах и сборах.</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Муниципальные правовые акты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о внесении изменений в муниципальные правовые акты о налогах, муниципальные правовые акты Совета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проекта решения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 сроки, установленные муниципальным правовым актом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Внесение изменений в муниципальные правовые акты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о бюджете поселения на текущий финансовый год (текущий финансовом год и плановый период).</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10.  </w:t>
      </w:r>
      <w:r w:rsidRPr="0042100E">
        <w:rPr>
          <w:rFonts w:ascii="Times New Roman" w:eastAsia="Times New Roman" w:hAnsi="Times New Roman" w:cs="Times New Roman"/>
          <w:b/>
          <w:sz w:val="26"/>
          <w:szCs w:val="26"/>
          <w:lang w:eastAsia="ru-RU"/>
        </w:rPr>
        <w:t>Формирование расходов бюджета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Предоставление бюджетных ассигнований осуществляется в формах, установленных Бюджетным кодексом.</w:t>
      </w:r>
    </w:p>
    <w:p w:rsidR="0042100E" w:rsidRPr="0042100E" w:rsidRDefault="0042100E" w:rsidP="0042100E">
      <w:pPr>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color w:val="000000"/>
          <w:sz w:val="26"/>
          <w:szCs w:val="26"/>
          <w:lang w:eastAsia="ru-RU"/>
        </w:rPr>
        <w:t xml:space="preserve">3. Планирование бюджетных ассигнований осуществляется в порядке </w:t>
      </w:r>
      <w:r w:rsidRPr="0042100E">
        <w:rPr>
          <w:rFonts w:ascii="Times New Roman" w:eastAsia="Times New Roman" w:hAnsi="Times New Roman" w:cs="Times New Roman"/>
          <w:color w:val="000000"/>
          <w:sz w:val="26"/>
          <w:szCs w:val="26"/>
          <w:lang w:eastAsia="ru-RU"/>
        </w:rPr>
        <w:br/>
        <w:t>и в соответствии с методикой, устанавливаемой администрацией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период), а также его выполнения в отчетном финансовом году и текущем финансовом году.</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на срок до одного года в случае утверждения бюджета на очередной финансовый год и на срок до трех лет </w:t>
      </w:r>
      <w:r w:rsidRPr="0042100E">
        <w:rPr>
          <w:rFonts w:ascii="Times New Roman" w:eastAsia="Times New Roman" w:hAnsi="Times New Roman" w:cs="Times New Roman"/>
          <w:sz w:val="26"/>
          <w:szCs w:val="26"/>
          <w:lang w:eastAsia="ru-RU"/>
        </w:rPr>
        <w:br/>
        <w:t>в случае утверждения бюджета на очередной финансовый год и плановый период (с возможным уточнением при составлении проекта бюджета).</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 решению Совета сельского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2100E" w:rsidRPr="0042100E" w:rsidRDefault="0042100E" w:rsidP="0042100E">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11.  </w:t>
      </w:r>
      <w:r w:rsidRPr="0042100E">
        <w:rPr>
          <w:rFonts w:ascii="Times New Roman" w:eastAsia="Times New Roman" w:hAnsi="Times New Roman" w:cs="Times New Roman"/>
          <w:b/>
          <w:sz w:val="26"/>
          <w:szCs w:val="26"/>
          <w:lang w:eastAsia="ru-RU"/>
        </w:rPr>
        <w:t>Размещение заказов на поставки товаров, выполнение работ, оказание услуг для муниципальных нужд.</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6" w:history="1">
        <w:r w:rsidRPr="0042100E">
          <w:rPr>
            <w:rFonts w:ascii="Times New Roman" w:eastAsia="Times New Roman" w:hAnsi="Times New Roman" w:cs="Times New Roman"/>
            <w:sz w:val="26"/>
            <w:szCs w:val="26"/>
            <w:lang w:eastAsia="ru-RU"/>
          </w:rPr>
          <w:t xml:space="preserve">статьей </w:t>
        </w:r>
      </w:hyperlink>
      <w:r w:rsidRPr="0042100E">
        <w:rPr>
          <w:rFonts w:ascii="Times New Roman" w:eastAsia="Times New Roman" w:hAnsi="Times New Roman" w:cs="Times New Roman"/>
          <w:sz w:val="26"/>
          <w:szCs w:val="26"/>
          <w:lang w:eastAsia="ru-RU"/>
        </w:rPr>
        <w:t>16 настоящего Положения, на срок реализации указанных решений.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бюджетных обязательств, могут заключаться в случаях, предусмотренных правовыми актами администрации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в пределах средств и на сроки, которые установлены указанными актами, а также в соответствии с иными решениями администрации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 принимаемыми в </w:t>
      </w:r>
      <w:hyperlink r:id="rId7" w:history="1">
        <w:r w:rsidRPr="0042100E">
          <w:rPr>
            <w:rFonts w:ascii="Times New Roman" w:eastAsia="Times New Roman" w:hAnsi="Times New Roman" w:cs="Times New Roman"/>
            <w:sz w:val="26"/>
            <w:szCs w:val="26"/>
            <w:lang w:eastAsia="ru-RU"/>
          </w:rPr>
          <w:t>порядке</w:t>
        </w:r>
      </w:hyperlink>
      <w:r w:rsidRPr="0042100E">
        <w:rPr>
          <w:rFonts w:ascii="Times New Roman" w:eastAsia="Times New Roman" w:hAnsi="Times New Roman" w:cs="Times New Roman"/>
          <w:sz w:val="26"/>
          <w:szCs w:val="26"/>
          <w:lang w:eastAsia="ru-RU"/>
        </w:rPr>
        <w:t xml:space="preserve">, определяемой администрацией поселения </w:t>
      </w:r>
      <w:r w:rsidR="002C3A42">
        <w:rPr>
          <w:rFonts w:ascii="Times New Roman" w:eastAsia="Times New Roman" w:hAnsi="Times New Roman" w:cs="Times New Roman"/>
          <w:sz w:val="26"/>
          <w:szCs w:val="26"/>
          <w:lang w:eastAsia="ru-RU"/>
        </w:rPr>
        <w:t>Кшлау-Елгинский</w:t>
      </w:r>
      <w:r w:rsidR="002C3A42"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Муниципальные заказчики вправе заключать муниципальные </w:t>
      </w:r>
      <w:proofErr w:type="spellStart"/>
      <w:r w:rsidRPr="0042100E">
        <w:rPr>
          <w:rFonts w:ascii="Times New Roman" w:eastAsia="Times New Roman" w:hAnsi="Times New Roman" w:cs="Times New Roman"/>
          <w:sz w:val="26"/>
          <w:szCs w:val="26"/>
          <w:lang w:eastAsia="ru-RU"/>
        </w:rPr>
        <w:t>энергосервисные</w:t>
      </w:r>
      <w:proofErr w:type="spellEnd"/>
      <w:r w:rsidRPr="0042100E">
        <w:rPr>
          <w:rFonts w:ascii="Times New Roman" w:eastAsia="Times New Roman" w:hAnsi="Times New Roman" w:cs="Times New Roman"/>
          <w:sz w:val="26"/>
          <w:szCs w:val="26"/>
          <w:lang w:eastAsia="ru-RU"/>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2100E" w:rsidRPr="0042100E" w:rsidRDefault="0042100E" w:rsidP="0042100E">
      <w:pPr>
        <w:spacing w:after="0" w:line="240" w:lineRule="auto"/>
        <w:ind w:right="425"/>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right="425"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12.  </w:t>
      </w:r>
      <w:r w:rsidRPr="0042100E">
        <w:rPr>
          <w:rFonts w:ascii="Times New Roman" w:eastAsia="Times New Roman" w:hAnsi="Times New Roman" w:cs="Times New Roman"/>
          <w:b/>
          <w:sz w:val="26"/>
          <w:szCs w:val="26"/>
          <w:lang w:eastAsia="ru-RU"/>
        </w:rPr>
        <w:t>Осуществление закупок товаров, работ, услуг для обеспечения муниципальных нужд.</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Закупка товаров, работ, услуг для обеспечения муниципальных нужд </w:t>
      </w:r>
      <w:proofErr w:type="gramStart"/>
      <w:r w:rsidRPr="0042100E">
        <w:rPr>
          <w:rFonts w:ascii="Times New Roman" w:eastAsia="Times New Roman" w:hAnsi="Times New Roman" w:cs="Times New Roman"/>
          <w:sz w:val="26"/>
          <w:szCs w:val="26"/>
          <w:lang w:eastAsia="ru-RU"/>
        </w:rPr>
        <w:t>осуществляются  в</w:t>
      </w:r>
      <w:proofErr w:type="gramEnd"/>
      <w:r w:rsidRPr="0042100E">
        <w:rPr>
          <w:rFonts w:ascii="Times New Roman" w:eastAsia="Times New Roman" w:hAnsi="Times New Roman" w:cs="Times New Roman"/>
          <w:sz w:val="26"/>
          <w:szCs w:val="26"/>
          <w:lang w:eastAsia="ru-RU"/>
        </w:rPr>
        <w:t xml:space="preserve">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частью 3 настоящей статьи.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Статья 13.</w:t>
      </w:r>
      <w:r w:rsidRPr="0042100E">
        <w:rPr>
          <w:rFonts w:ascii="Times New Roman" w:eastAsia="Times New Roman" w:hAnsi="Times New Roman" w:cs="Times New Roman"/>
          <w:b/>
          <w:sz w:val="26"/>
          <w:szCs w:val="26"/>
          <w:lang w:eastAsia="ru-RU"/>
        </w:rPr>
        <w:t xml:space="preserve"> Предоставление средств из бюджета сельского поселения при выполнении условий.</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1. 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Контроль за соблюдением указанных в части 1 настоящей статьи условий осуществляется главным распорядителем средств бюджета сельского поселения.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1" w:line="220" w:lineRule="atLeast"/>
        <w:ind w:firstLine="708"/>
        <w:contextualSpacing/>
        <w:jc w:val="both"/>
        <w:rPr>
          <w:rFonts w:ascii="Times New Roman" w:eastAsia="Calibri" w:hAnsi="Times New Roman" w:cs="Times New Roman"/>
          <w:b/>
          <w:sz w:val="26"/>
          <w:szCs w:val="26"/>
        </w:rPr>
      </w:pPr>
      <w:r w:rsidRPr="0042100E">
        <w:rPr>
          <w:rFonts w:ascii="Times New Roman" w:eastAsia="Calibri" w:hAnsi="Times New Roman" w:cs="Times New Roman"/>
          <w:b/>
          <w:sz w:val="26"/>
          <w:szCs w:val="26"/>
        </w:rPr>
        <w:t>Статья 14.</w:t>
      </w:r>
      <w:r w:rsidRPr="0042100E">
        <w:rPr>
          <w:rFonts w:ascii="Times New Roman" w:eastAsia="Calibri" w:hAnsi="Times New Roman" w:cs="Times New Roman"/>
          <w:sz w:val="26"/>
          <w:szCs w:val="26"/>
        </w:rPr>
        <w:t xml:space="preserve"> </w:t>
      </w:r>
      <w:r w:rsidRPr="0042100E">
        <w:rPr>
          <w:rFonts w:ascii="Times New Roman" w:eastAsia="Calibri" w:hAnsi="Times New Roman" w:cs="Times New Roman"/>
          <w:b/>
          <w:sz w:val="26"/>
          <w:szCs w:val="26"/>
        </w:rPr>
        <w:t xml:space="preserve">Предоставление субсидий юридическим лицам </w:t>
      </w:r>
      <w:r w:rsidRPr="0042100E">
        <w:rPr>
          <w:rFonts w:ascii="Times New Roman" w:eastAsia="Calibri" w:hAnsi="Times New Roman" w:cs="Times New Roman"/>
          <w:b/>
          <w:sz w:val="26"/>
          <w:szCs w:val="26"/>
        </w:rPr>
        <w:br/>
        <w:t>(за исключением субсидий муниципальным учреждениям), индивидуальным предпринимателям, физическим лицам.</w:t>
      </w:r>
    </w:p>
    <w:p w:rsidR="0042100E" w:rsidRPr="0042100E" w:rsidRDefault="0042100E" w:rsidP="0042100E">
      <w:pPr>
        <w:spacing w:after="1" w:line="220" w:lineRule="atLeast"/>
        <w:ind w:firstLine="708"/>
        <w:contextualSpacing/>
        <w:jc w:val="both"/>
        <w:rPr>
          <w:rFonts w:ascii="Times New Roman" w:eastAsia="Calibri" w:hAnsi="Times New Roman" w:cs="Times New Roman"/>
          <w:sz w:val="26"/>
          <w:szCs w:val="26"/>
        </w:rPr>
      </w:pPr>
    </w:p>
    <w:p w:rsidR="0042100E" w:rsidRPr="0042100E" w:rsidRDefault="0042100E" w:rsidP="0042100E">
      <w:pPr>
        <w:spacing w:after="1" w:line="220" w:lineRule="atLeast"/>
        <w:ind w:firstLine="708"/>
        <w:contextualSpacing/>
        <w:jc w:val="both"/>
        <w:rPr>
          <w:rFonts w:ascii="Times New Roman" w:eastAsia="Calibri" w:hAnsi="Times New Roman" w:cs="Times New Roman"/>
          <w:sz w:val="26"/>
          <w:szCs w:val="26"/>
        </w:rPr>
      </w:pPr>
      <w:r w:rsidRPr="0042100E">
        <w:rPr>
          <w:rFonts w:ascii="Times New Roman" w:eastAsia="Calibri" w:hAnsi="Times New Roman" w:cs="Times New Roman"/>
          <w:sz w:val="26"/>
          <w:szCs w:val="26"/>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42100E" w:rsidRPr="0042100E" w:rsidRDefault="0042100E" w:rsidP="0042100E">
      <w:pPr>
        <w:spacing w:after="0" w:line="240" w:lineRule="auto"/>
        <w:ind w:firstLine="709"/>
        <w:jc w:val="both"/>
        <w:rPr>
          <w:rFonts w:ascii="Times New Roman" w:eastAsia="Times New Roman" w:hAnsi="Times New Roman" w:cs="Times New Roman"/>
          <w:color w:val="00B0F0"/>
          <w:sz w:val="26"/>
          <w:szCs w:val="26"/>
          <w:lang w:eastAsia="ru-RU"/>
        </w:rPr>
      </w:pPr>
      <w:r w:rsidRPr="0042100E">
        <w:rPr>
          <w:rFonts w:ascii="Times New Roman" w:eastAsia="Times New Roman" w:hAnsi="Times New Roman" w:cs="Times New Roman"/>
          <w:sz w:val="26"/>
          <w:szCs w:val="26"/>
          <w:lang w:eastAsia="ru-RU"/>
        </w:rPr>
        <w:t xml:space="preserve">2. 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поселения предоставляются в случаях и порядке, предусмотренных решением о бюджете сельского поселения сельсовет и принимаемыми в соответствии с ним муниципальными правовыми актами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или актами уполномоченных ею органов местного самоуправления</w:t>
      </w:r>
      <w:r w:rsidRPr="0042100E">
        <w:rPr>
          <w:rFonts w:ascii="Times New Roman" w:eastAsia="Times New Roman" w:hAnsi="Times New Roman" w:cs="Times New Roman"/>
          <w:color w:val="00B050"/>
          <w:sz w:val="26"/>
          <w:szCs w:val="26"/>
          <w:lang w:eastAsia="ru-RU"/>
        </w:rPr>
        <w:t>.</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Муниципальные правовые акты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регулирующие предоставление субсидий юридическим лицам </w:t>
      </w:r>
      <w:r w:rsidRPr="0042100E">
        <w:rPr>
          <w:rFonts w:ascii="Times New Roman" w:eastAsia="Times New Roman" w:hAnsi="Times New Roman" w:cs="Times New Roman"/>
          <w:sz w:val="26"/>
          <w:szCs w:val="26"/>
          <w:lang w:eastAsia="ru-RU"/>
        </w:rPr>
        <w:br/>
        <w:t>(за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категории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цели, условия и порядок предоставления субсидий;</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порядок возврата субсидий в бюджет поселения в случае нарушения условий, установленных при их предоставлении;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bCs/>
          <w:sz w:val="26"/>
          <w:szCs w:val="26"/>
          <w:lang w:eastAsia="ru-RU"/>
        </w:rPr>
        <w:t>5.</w:t>
      </w:r>
      <w:r w:rsidRPr="0042100E">
        <w:rPr>
          <w:rFonts w:ascii="Times New Roman" w:eastAsia="Times New Roman" w:hAnsi="Times New Roman" w:cs="Times New Roman"/>
          <w:sz w:val="26"/>
          <w:szCs w:val="26"/>
          <w:lang w:eastAsia="ru-RU"/>
        </w:rPr>
        <w:t xml:space="preserve"> Субсидии, предусмотренные настоящей статьей, могут предоставляться из бюджета поселения в соответствии с условиями и сроками, предусмотренными концессионными соглашениями, заключенными в </w:t>
      </w:r>
      <w:hyperlink r:id="rId8" w:history="1">
        <w:r w:rsidRPr="0042100E">
          <w:rPr>
            <w:rFonts w:ascii="Times New Roman" w:eastAsia="Times New Roman" w:hAnsi="Times New Roman" w:cs="Times New Roman"/>
            <w:sz w:val="26"/>
            <w:szCs w:val="26"/>
            <w:lang w:eastAsia="ru-RU"/>
          </w:rPr>
          <w:t>порядке</w:t>
        </w:r>
      </w:hyperlink>
      <w:r w:rsidRPr="0042100E">
        <w:rPr>
          <w:rFonts w:ascii="Times New Roman" w:eastAsia="Times New Roman" w:hAnsi="Times New Roman" w:cs="Times New Roman"/>
          <w:sz w:val="26"/>
          <w:szCs w:val="26"/>
          <w:lang w:eastAsia="ru-RU"/>
        </w:rPr>
        <w:t>, определенном законодательством Российской Федерации о концессионных соглашениях.</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Заключение концессионных соглашений от имени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принимаемым в порядке, определяемом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bCs/>
          <w:sz w:val="26"/>
          <w:szCs w:val="26"/>
          <w:lang w:eastAsia="ru-RU"/>
        </w:rPr>
        <w:t xml:space="preserve">6. </w:t>
      </w:r>
      <w:r w:rsidRPr="0042100E">
        <w:rPr>
          <w:rFonts w:ascii="Times New Roman" w:eastAsia="Times New Roman" w:hAnsi="Times New Roman" w:cs="Times New Roman"/>
          <w:sz w:val="26"/>
          <w:szCs w:val="26"/>
          <w:lang w:eastAsia="ru-RU"/>
        </w:rPr>
        <w:t xml:space="preserve">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могут предусматриваться бюджетные ассигнования на предоставление в соответствии с решениями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предоставления указанных субсидий из бюджета сельского поселения устанавливается правовыми актами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если данный порядок не определен решениями, предусмотренными абзацем первым настоящего пункта.</w:t>
      </w:r>
    </w:p>
    <w:p w:rsidR="0042100E" w:rsidRPr="0042100E" w:rsidRDefault="0042100E" w:rsidP="0042100E">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
          <w:bCs/>
          <w:sz w:val="26"/>
          <w:szCs w:val="26"/>
          <w:lang w:eastAsia="ru-RU"/>
        </w:rPr>
        <w:t xml:space="preserve">7. </w:t>
      </w:r>
      <w:r w:rsidRPr="0042100E">
        <w:rPr>
          <w:rFonts w:ascii="Times New Roman" w:eastAsia="Times New Roman" w:hAnsi="Times New Roman" w:cs="Times New Roman"/>
          <w:bCs/>
          <w:sz w:val="26"/>
          <w:szCs w:val="26"/>
          <w:lang w:eastAsia="ru-RU"/>
        </w:rPr>
        <w:t xml:space="preserve">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иных операций, </w:t>
      </w:r>
      <w:r w:rsidRPr="0042100E">
        <w:rPr>
          <w:rFonts w:ascii="Times New Roman" w:eastAsia="Times New Roman" w:hAnsi="Times New Roman" w:cs="Times New Roman"/>
          <w:bCs/>
          <w:sz w:val="26"/>
          <w:szCs w:val="26"/>
          <w:lang w:eastAsia="ru-RU"/>
        </w:rPr>
        <w:lastRenderedPageBreak/>
        <w:t>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15. </w:t>
      </w:r>
      <w:r w:rsidRPr="0042100E">
        <w:rPr>
          <w:rFonts w:ascii="Times New Roman" w:eastAsia="Times New Roman" w:hAnsi="Times New Roman" w:cs="Times New Roman"/>
          <w:b/>
          <w:sz w:val="26"/>
          <w:szCs w:val="26"/>
          <w:lang w:eastAsia="ru-RU"/>
        </w:rPr>
        <w:t>Предоставление субсидий некоммерческим организациям, не являющимся казенными учреждениями.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Из бюджета сельского поселения могут предоставляться субсидии муниципальным бюджетным и автономным учреждениям на иные цели.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определения объема и условия предоставления субсидий в соответствии с абзацем вторым настоящей части из бюджета поселения устанавливается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или уполномоченным им органом местного самоуправления.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могут предусматриваться субсидии иным некоммерческим организациям, не являющимся муниципальными учреждениями.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определения объема и предоставления указанных субсидий </w:t>
      </w:r>
      <w:r w:rsidRPr="0042100E">
        <w:rPr>
          <w:rFonts w:ascii="Times New Roman" w:eastAsia="Times New Roman" w:hAnsi="Times New Roman" w:cs="Times New Roman"/>
          <w:sz w:val="26"/>
          <w:szCs w:val="26"/>
          <w:lang w:eastAsia="ru-RU"/>
        </w:rPr>
        <w:br/>
        <w:t xml:space="preserve">из бюджета сельского поселения устанавливается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bCs/>
          <w:sz w:val="26"/>
          <w:szCs w:val="26"/>
          <w:lang w:eastAsia="ru-RU"/>
        </w:rPr>
        <w:t xml:space="preserve">3. </w:t>
      </w:r>
      <w:r w:rsidRPr="0042100E">
        <w:rPr>
          <w:rFonts w:ascii="Times New Roman" w:eastAsia="Times New Roman" w:hAnsi="Times New Roman" w:cs="Times New Roman"/>
          <w:sz w:val="26"/>
          <w:szCs w:val="26"/>
          <w:lang w:eastAsia="ru-RU"/>
        </w:rPr>
        <w:t xml:space="preserve">При предоставлении субсидий, указанных в </w:t>
      </w:r>
      <w:hyperlink r:id="rId9" w:history="1">
        <w:r w:rsidRPr="0042100E">
          <w:rPr>
            <w:rFonts w:ascii="Times New Roman" w:eastAsia="Times New Roman" w:hAnsi="Times New Roman" w:cs="Times New Roman"/>
            <w:sz w:val="26"/>
            <w:szCs w:val="26"/>
            <w:lang w:eastAsia="ru-RU"/>
          </w:rPr>
          <w:t>части</w:t>
        </w:r>
      </w:hyperlink>
      <w:r w:rsidRPr="0042100E">
        <w:rPr>
          <w:rFonts w:ascii="Times New Roman" w:eastAsia="Times New Roman" w:hAnsi="Times New Roman" w:cs="Times New Roman"/>
          <w:sz w:val="26"/>
          <w:szCs w:val="26"/>
          <w:lang w:eastAsia="ru-RU"/>
        </w:rPr>
        <w:t xml:space="preserve"> 2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w:t>
      </w:r>
      <w:r w:rsidRPr="0042100E">
        <w:rPr>
          <w:rFonts w:ascii="Times New Roman" w:eastAsia="Times New Roman" w:hAnsi="Times New Roman" w:cs="Times New Roman"/>
          <w:sz w:val="26"/>
          <w:szCs w:val="26"/>
          <w:lang w:eastAsia="ru-RU"/>
        </w:rPr>
        <w:lastRenderedPageBreak/>
        <w:t>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bCs/>
          <w:sz w:val="26"/>
          <w:szCs w:val="26"/>
          <w:lang w:eastAsia="ru-RU"/>
        </w:rPr>
        <w:t xml:space="preserve">4. </w:t>
      </w:r>
      <w:bookmarkStart w:id="1" w:name="Par0"/>
      <w:bookmarkEnd w:id="1"/>
      <w:r w:rsidRPr="0042100E">
        <w:rPr>
          <w:rFonts w:ascii="Times New Roman" w:eastAsia="Times New Roman" w:hAnsi="Times New Roman" w:cs="Times New Roman"/>
          <w:sz w:val="26"/>
          <w:szCs w:val="26"/>
          <w:lang w:eastAsia="ru-RU"/>
        </w:rPr>
        <w:t xml:space="preserve">В решении о бюджете сельского поселения могут предусматриваться бюджетные ассигнования на предоставление в соответствии с решением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 результатам проводимых ею конкурсов.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предоставления указанных субсидий из бюджета сельского поселения устанавливается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если данный порядок не определен решениями, предусмотренными </w:t>
      </w:r>
      <w:hyperlink w:anchor="Par0" w:history="1">
        <w:r w:rsidRPr="0042100E">
          <w:rPr>
            <w:rFonts w:ascii="Times New Roman" w:eastAsia="Times New Roman" w:hAnsi="Times New Roman" w:cs="Times New Roman"/>
            <w:sz w:val="26"/>
            <w:szCs w:val="26"/>
            <w:lang w:eastAsia="ru-RU"/>
          </w:rPr>
          <w:t>абзацем первым</w:t>
        </w:r>
      </w:hyperlink>
      <w:r w:rsidRPr="0042100E">
        <w:rPr>
          <w:rFonts w:ascii="Times New Roman" w:eastAsia="Times New Roman" w:hAnsi="Times New Roman" w:cs="Times New Roman"/>
          <w:sz w:val="26"/>
          <w:szCs w:val="26"/>
          <w:lang w:eastAsia="ru-RU"/>
        </w:rPr>
        <w:t xml:space="preserve"> настоящего пункта.</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bCs/>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16. </w:t>
      </w:r>
      <w:r w:rsidRPr="0042100E">
        <w:rPr>
          <w:rFonts w:ascii="Times New Roman" w:eastAsia="Times New Roman" w:hAnsi="Times New Roman" w:cs="Times New Roman"/>
          <w:b/>
          <w:sz w:val="26"/>
          <w:szCs w:val="26"/>
          <w:lang w:eastAsia="ru-RU"/>
        </w:rPr>
        <w:t xml:space="preserve">Бюджетные инвестиции в объекты муниципальной собственности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i/>
          <w:sz w:val="26"/>
          <w:szCs w:val="26"/>
          <w:lang w:eastAsia="ru-RU"/>
        </w:rPr>
      </w:pPr>
      <w:r w:rsidRPr="0042100E">
        <w:rPr>
          <w:rFonts w:ascii="Times New Roman" w:eastAsia="Times New Roman" w:hAnsi="Times New Roman" w:cs="Times New Roman"/>
          <w:sz w:val="26"/>
          <w:szCs w:val="26"/>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муниципальными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Решения о подготовке и реализации бюджетных инвестиций </w:t>
      </w:r>
      <w:r w:rsidRPr="0042100E">
        <w:rPr>
          <w:rFonts w:ascii="Times New Roman" w:eastAsia="Times New Roman" w:hAnsi="Times New Roman" w:cs="Times New Roman"/>
          <w:sz w:val="26"/>
          <w:szCs w:val="26"/>
          <w:lang w:eastAsia="ru-RU"/>
        </w:rPr>
        <w:br/>
        <w:t xml:space="preserve">в объекты капитального строительства муниципальной собственности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принимаются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государственных и муниципальных унитарных предприятиях.</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на праве оперативного управления, муниципального унитарного предприятия, автономного и бюджетного учреждения.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 допускается.</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17. </w:t>
      </w:r>
      <w:r w:rsidRPr="0042100E">
        <w:rPr>
          <w:rFonts w:ascii="Times New Roman" w:eastAsia="Times New Roman" w:hAnsi="Times New Roman" w:cs="Times New Roman"/>
          <w:b/>
          <w:sz w:val="26"/>
          <w:szCs w:val="26"/>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1. Предоставление бюджетных инвестиций юридическим лицам, </w:t>
      </w:r>
      <w:r w:rsidRPr="0042100E">
        <w:rPr>
          <w:rFonts w:ascii="Times New Roman" w:eastAsia="Times New Roman" w:hAnsi="Times New Roman" w:cs="Times New Roman"/>
          <w:sz w:val="26"/>
          <w:szCs w:val="26"/>
          <w:lang w:eastAsia="ru-RU"/>
        </w:rPr>
        <w:br/>
        <w:t xml:space="preserve">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уставных (складочных) капиталах таких юридических лиц в соответствии с гражданским законодательством Российской Федерации. Оформление доли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уставном (складочном) капитале, принадлежащей сельского поселению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осуществляется в порядке и по ценам, которые определяются в соответствии с законодательством Российской Федерации.</w:t>
      </w:r>
    </w:p>
    <w:p w:rsidR="0042100E" w:rsidRPr="0042100E" w:rsidRDefault="0042100E" w:rsidP="0042100E">
      <w:pPr>
        <w:spacing w:after="0" w:line="240" w:lineRule="auto"/>
        <w:ind w:firstLine="709"/>
        <w:jc w:val="both"/>
        <w:rPr>
          <w:rFonts w:ascii="Times New Roman" w:eastAsia="Times New Roman" w:hAnsi="Times New Roman" w:cs="Times New Roman"/>
          <w:i/>
          <w:sz w:val="26"/>
          <w:szCs w:val="26"/>
          <w:lang w:eastAsia="ru-RU"/>
        </w:rPr>
      </w:pPr>
      <w:r w:rsidRPr="0042100E">
        <w:rPr>
          <w:rFonts w:ascii="Times New Roman" w:eastAsia="Times New Roman" w:hAnsi="Times New Roman" w:cs="Times New Roman"/>
          <w:sz w:val="26"/>
          <w:szCs w:val="26"/>
          <w:lang w:eastAsia="ru-RU"/>
        </w:rPr>
        <w:t>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в определяемом ею порядке.</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Договор между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или уполномоченным им исполнительным органом муниципальной власти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юридическим лицом, указанным в части 1 настоящей статьи, об участии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собственности субъекта инвестиций оформляется в течение трех месяцев после дня вступления в силу решения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Отсутствие оформленных в установленном порядке договоров служит основанием для непредставления бюджетных инвестиций.</w:t>
      </w:r>
    </w:p>
    <w:p w:rsidR="0042100E" w:rsidRPr="0042100E" w:rsidRDefault="0042100E" w:rsidP="0042100E">
      <w:pPr>
        <w:adjustRightInd w:val="0"/>
        <w:spacing w:after="0" w:line="240" w:lineRule="auto"/>
        <w:ind w:firstLine="540"/>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18. </w:t>
      </w:r>
      <w:r w:rsidRPr="0042100E">
        <w:rPr>
          <w:rFonts w:ascii="Times New Roman" w:eastAsia="Times New Roman" w:hAnsi="Times New Roman" w:cs="Times New Roman"/>
          <w:b/>
          <w:sz w:val="26"/>
          <w:szCs w:val="26"/>
          <w:lang w:eastAsia="ru-RU"/>
        </w:rPr>
        <w:t>Муниципальная адресная инвестиционная программа.</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strike/>
          <w:sz w:val="26"/>
          <w:szCs w:val="26"/>
          <w:lang w:eastAsia="ru-RU"/>
        </w:rPr>
      </w:pPr>
      <w:r w:rsidRPr="0042100E">
        <w:rPr>
          <w:rFonts w:ascii="Times New Roman" w:eastAsia="Times New Roman" w:hAnsi="Times New Roman" w:cs="Times New Roman"/>
          <w:sz w:val="26"/>
          <w:szCs w:val="26"/>
          <w:lang w:eastAsia="ru-RU"/>
        </w:rPr>
        <w:t xml:space="preserve">Бюджетные инвестиции в объекты капитального строительства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19. </w:t>
      </w:r>
      <w:r w:rsidRPr="0042100E">
        <w:rPr>
          <w:rFonts w:ascii="Times New Roman" w:eastAsia="Times New Roman" w:hAnsi="Times New Roman" w:cs="Times New Roman"/>
          <w:b/>
          <w:sz w:val="26"/>
          <w:szCs w:val="26"/>
          <w:lang w:eastAsia="ru-RU"/>
        </w:rPr>
        <w:t>Муниципальные программы.</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Муниципальные программы утверждаются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Сроки реализации муниципальных программ определяются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устанавливаемом ею порядке.</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Порядок принятия решений о разработке муниципальных программ, </w:t>
      </w:r>
      <w:r w:rsidRPr="0042100E">
        <w:rPr>
          <w:rFonts w:ascii="Times New Roman" w:eastAsia="Times New Roman" w:hAnsi="Times New Roman" w:cs="Times New Roman"/>
          <w:sz w:val="26"/>
          <w:szCs w:val="26"/>
          <w:lang w:eastAsia="ru-RU"/>
        </w:rPr>
        <w:br/>
        <w:t xml:space="preserve">их формирования и реализации устанавливается муниципальным правовым актом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 соответствующей каждой программе целевой статье расходов бюджета в соответствии с муниципальным правовым актом </w:t>
      </w:r>
      <w:r w:rsidRPr="0042100E">
        <w:rPr>
          <w:rFonts w:ascii="Times New Roman" w:eastAsia="Times New Roman" w:hAnsi="Times New Roman" w:cs="Times New Roman"/>
          <w:sz w:val="26"/>
          <w:szCs w:val="26"/>
          <w:lang w:eastAsia="ru-RU"/>
        </w:rPr>
        <w:lastRenderedPageBreak/>
        <w:t xml:space="preserve">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утвердившим программу.</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Муниципальные программы подлежат приведению в соответствие с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 позднее двух месяцев со дня вступления его в силу.</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 результатам указанной оценки,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20.  </w:t>
      </w:r>
      <w:r w:rsidRPr="0042100E">
        <w:rPr>
          <w:rFonts w:ascii="Times New Roman" w:eastAsia="Times New Roman" w:hAnsi="Times New Roman" w:cs="Times New Roman"/>
          <w:b/>
          <w:sz w:val="26"/>
          <w:szCs w:val="26"/>
          <w:lang w:eastAsia="ru-RU"/>
        </w:rPr>
        <w:t>Ведомственные целевые программы.</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21.  </w:t>
      </w:r>
      <w:r w:rsidRPr="0042100E">
        <w:rPr>
          <w:rFonts w:ascii="Times New Roman" w:eastAsia="Times New Roman" w:hAnsi="Times New Roman" w:cs="Times New Roman"/>
          <w:b/>
          <w:sz w:val="26"/>
          <w:szCs w:val="26"/>
          <w:lang w:eastAsia="ru-RU"/>
        </w:rPr>
        <w:t xml:space="preserve">Расходные обязательства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Расходные обязательства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возникают в результате:</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принятия муниципальных правовых актов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(от имени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договоров (соглашений) по данным вопросам;</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заключения от имени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договоров (соглашений) с муниципальными казенными учреждениями.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Расходные обязательства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указанные в пунктах 1 и 3 части 1 настоящей статьи, устанавливаются органами местного самоуправления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самостоятельно, и исполняются за счет собственных доходов и источников финансирования дефицита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Расходные обязательства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соответствии с федеральными законами, </w:t>
      </w:r>
      <w:r w:rsidRPr="0042100E">
        <w:rPr>
          <w:rFonts w:ascii="Times New Roman" w:eastAsia="Times New Roman" w:hAnsi="Times New Roman" w:cs="Times New Roman"/>
          <w:sz w:val="26"/>
          <w:szCs w:val="26"/>
          <w:lang w:eastAsia="ru-RU"/>
        </w:rPr>
        <w:lastRenderedPageBreak/>
        <w:t>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случае если в сельском поселении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осуществляется за счет собственных доходов и источников финансирования дефицита бюджета поселение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сельсовета.</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22. </w:t>
      </w:r>
      <w:r w:rsidRPr="0042100E">
        <w:rPr>
          <w:rFonts w:ascii="Times New Roman" w:eastAsia="Times New Roman" w:hAnsi="Times New Roman" w:cs="Times New Roman"/>
          <w:b/>
          <w:sz w:val="26"/>
          <w:szCs w:val="26"/>
          <w:lang w:eastAsia="ru-RU"/>
        </w:rPr>
        <w:t>Реестры расходных обязательств.</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Администрация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обязаны вести реестр расходных обязательств.</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Реестр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ведется в порядке, установленном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Реестр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представляется администрацией сельского поселения в финансовый орган муниципального </w:t>
      </w:r>
      <w:proofErr w:type="gramStart"/>
      <w:r w:rsidRPr="0042100E">
        <w:rPr>
          <w:rFonts w:ascii="Times New Roman" w:eastAsia="Times New Roman" w:hAnsi="Times New Roman" w:cs="Times New Roman"/>
          <w:sz w:val="26"/>
          <w:szCs w:val="26"/>
          <w:lang w:eastAsia="ru-RU"/>
        </w:rPr>
        <w:t>района  Аскинский</w:t>
      </w:r>
      <w:proofErr w:type="gramEnd"/>
      <w:r w:rsidRPr="0042100E">
        <w:rPr>
          <w:rFonts w:ascii="Times New Roman" w:eastAsia="Times New Roman" w:hAnsi="Times New Roman" w:cs="Times New Roman"/>
          <w:sz w:val="26"/>
          <w:szCs w:val="26"/>
          <w:lang w:eastAsia="ru-RU"/>
        </w:rPr>
        <w:t xml:space="preserve"> район в порядке, установленном финансовым органом муниципального района  Аскинский район.</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tabs>
          <w:tab w:val="left" w:pos="993"/>
        </w:tabs>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23.  </w:t>
      </w:r>
      <w:r w:rsidRPr="0042100E">
        <w:rPr>
          <w:rFonts w:ascii="Times New Roman" w:eastAsia="Times New Roman" w:hAnsi="Times New Roman" w:cs="Times New Roman"/>
          <w:b/>
          <w:sz w:val="26"/>
          <w:szCs w:val="26"/>
          <w:lang w:eastAsia="ru-RU"/>
        </w:rPr>
        <w:t xml:space="preserve">Резервный фонд администрации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В расходной части бюджета поселения предусматривается создание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Размер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устанавливается решением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не может превышать 3 </w:t>
      </w:r>
      <w:proofErr w:type="gramStart"/>
      <w:r w:rsidRPr="0042100E">
        <w:rPr>
          <w:rFonts w:ascii="Times New Roman" w:eastAsia="Times New Roman" w:hAnsi="Times New Roman" w:cs="Times New Roman"/>
          <w:sz w:val="26"/>
          <w:szCs w:val="26"/>
          <w:lang w:eastAsia="ru-RU"/>
        </w:rPr>
        <w:t>процента</w:t>
      </w:r>
      <w:proofErr w:type="gramEnd"/>
      <w:r w:rsidRPr="0042100E">
        <w:rPr>
          <w:rFonts w:ascii="Times New Roman" w:eastAsia="Times New Roman" w:hAnsi="Times New Roman" w:cs="Times New Roman"/>
          <w:sz w:val="26"/>
          <w:szCs w:val="26"/>
          <w:lang w:eastAsia="ru-RU"/>
        </w:rPr>
        <w:t xml:space="preserve"> утвержденного указанным решением общего объема расходов.</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Средства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Бюджетные ассигнования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предусмотренные в составе бюджета поселения, используются по решению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Порядок использования бюджетных ассигнований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предусмотренных в составе бюджета поселения, устанавливается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6. Отчет об использовании бюджетных ассигнований резервного фонда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прилагается к ежеквартальному и годовому отчетам об исполнении бюджета поселения.</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24. </w:t>
      </w:r>
      <w:r w:rsidRPr="0042100E">
        <w:rPr>
          <w:rFonts w:ascii="Times New Roman" w:eastAsia="Times New Roman" w:hAnsi="Times New Roman" w:cs="Times New Roman"/>
          <w:b/>
          <w:sz w:val="26"/>
          <w:szCs w:val="26"/>
          <w:lang w:eastAsia="ru-RU"/>
        </w:rPr>
        <w:t xml:space="preserve">Осуществление расходов, не предусмотренных бюджетом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 </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1. Если принимается муниципальный правовой акт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либо в текущем финансовом году после внесения соответствующих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 наличии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20"/>
        <w:jc w:val="center"/>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Глава 4. </w:t>
      </w:r>
      <w:r w:rsidRPr="0042100E">
        <w:rPr>
          <w:rFonts w:ascii="Times New Roman" w:eastAsia="Times New Roman" w:hAnsi="Times New Roman" w:cs="Times New Roman"/>
          <w:b/>
          <w:sz w:val="26"/>
          <w:szCs w:val="26"/>
          <w:lang w:eastAsia="ru-RU"/>
        </w:rPr>
        <w:t>Муниципальный долг сельского поселения</w:t>
      </w:r>
    </w:p>
    <w:p w:rsidR="0042100E" w:rsidRPr="0042100E" w:rsidRDefault="002C3A42" w:rsidP="0042100E">
      <w:pPr>
        <w:spacing w:after="0" w:line="240" w:lineRule="auto"/>
        <w:ind w:firstLine="720"/>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Кшлау-Елгинский</w:t>
      </w:r>
      <w:r w:rsidR="0042100E"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25.  </w:t>
      </w:r>
      <w:r w:rsidRPr="0042100E">
        <w:rPr>
          <w:rFonts w:ascii="Times New Roman" w:eastAsia="Times New Roman" w:hAnsi="Times New Roman" w:cs="Times New Roman"/>
          <w:b/>
          <w:sz w:val="26"/>
          <w:szCs w:val="26"/>
          <w:lang w:eastAsia="ru-RU"/>
        </w:rPr>
        <w:t xml:space="preserve">Управление муниципальным долгом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Управление муниципальным долгом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 совокупность действий по планированию и осуществлению муниципальных заимствований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планированию и предоставлению муниципальных гарантий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обслуживанию и погашению долговых обязательств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Управление муниципальным долгом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осуществляется администрацией сельского поселения в соответствии с уставом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Долговые обязательства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полностью и без условий обеспечиваются всем находящимся в собственности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имуществом, составляющим казну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исполняются за счет средств бюджета сельского поселения.</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26.  </w:t>
      </w:r>
      <w:r w:rsidRPr="0042100E">
        <w:rPr>
          <w:rFonts w:ascii="Times New Roman" w:eastAsia="Times New Roman" w:hAnsi="Times New Roman" w:cs="Times New Roman"/>
          <w:b/>
          <w:sz w:val="26"/>
          <w:szCs w:val="26"/>
          <w:lang w:eastAsia="ru-RU"/>
        </w:rPr>
        <w:t xml:space="preserve">Осуществление муниципальных заимствований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От имени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право осуществления муниципальных заимствований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w:t>
      </w:r>
      <w:r w:rsidRPr="0042100E">
        <w:rPr>
          <w:rFonts w:ascii="Times New Roman" w:eastAsia="Times New Roman" w:hAnsi="Times New Roman" w:cs="Times New Roman"/>
          <w:sz w:val="26"/>
          <w:szCs w:val="26"/>
          <w:lang w:eastAsia="ru-RU"/>
        </w:rPr>
        <w:br/>
        <w:t xml:space="preserve">в соответствии с положениями Бюджетного кодекса и уставом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принадлежит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27.  </w:t>
      </w:r>
      <w:r w:rsidRPr="0042100E">
        <w:rPr>
          <w:rFonts w:ascii="Times New Roman" w:eastAsia="Times New Roman" w:hAnsi="Times New Roman" w:cs="Times New Roman"/>
          <w:b/>
          <w:sz w:val="26"/>
          <w:szCs w:val="26"/>
          <w:lang w:eastAsia="ru-RU"/>
        </w:rPr>
        <w:t xml:space="preserve">Порядок и условия предоставления муниципальных </w:t>
      </w:r>
      <w:r w:rsidRPr="0042100E">
        <w:rPr>
          <w:rFonts w:ascii="Times New Roman" w:eastAsia="Times New Roman" w:hAnsi="Times New Roman" w:cs="Times New Roman"/>
          <w:b/>
          <w:sz w:val="26"/>
          <w:szCs w:val="26"/>
          <w:lang w:eastAsia="ru-RU"/>
        </w:rPr>
        <w:lastRenderedPageBreak/>
        <w:t>гарантий поселения</w:t>
      </w:r>
      <w:r w:rsidRPr="0042100E">
        <w:rPr>
          <w:rFonts w:ascii="Times New Roman" w:eastAsia="Times New Roman" w:hAnsi="Times New Roman" w:cs="Times New Roman"/>
          <w:sz w:val="26"/>
          <w:szCs w:val="26"/>
          <w:lang w:eastAsia="ru-RU"/>
        </w:rPr>
        <w:t xml:space="preserve"> </w:t>
      </w:r>
      <w:r w:rsidR="002C3A42">
        <w:rPr>
          <w:rFonts w:ascii="Times New Roman" w:eastAsia="Times New Roman" w:hAnsi="Times New Roman" w:cs="Times New Roman"/>
          <w:b/>
          <w:sz w:val="26"/>
          <w:szCs w:val="26"/>
          <w:lang w:eastAsia="ru-RU"/>
        </w:rPr>
        <w:t>Кшлау-</w:t>
      </w:r>
      <w:proofErr w:type="gramStart"/>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roofErr w:type="gramEnd"/>
      <w:r w:rsidRPr="0042100E">
        <w:rPr>
          <w:rFonts w:ascii="Times New Roman" w:eastAsia="Times New Roman" w:hAnsi="Times New Roman" w:cs="Times New Roman"/>
          <w:b/>
          <w:sz w:val="26"/>
          <w:szCs w:val="26"/>
          <w:lang w:eastAsia="ru-RU"/>
        </w:rPr>
        <w:t>.</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От имени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муниципальные гарантии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6"/>
          <w:szCs w:val="26"/>
          <w:lang w:eastAsia="ru-RU"/>
        </w:rPr>
      </w:pPr>
      <w:r w:rsidRPr="0042100E">
        <w:rPr>
          <w:rFonts w:ascii="Times New Roman" w:eastAsia="Times New Roman" w:hAnsi="Times New Roman" w:cs="Times New Roman"/>
          <w:sz w:val="26"/>
          <w:szCs w:val="26"/>
          <w:lang w:eastAsia="ru-RU"/>
        </w:rPr>
        <w:t xml:space="preserve">2. Предоставление муниципальных гарантий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осуществляется администрацией сельского поселения на основании решения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решений администрации поселения, а также договоров о предоставлении муниципальной гарантии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при выполнении условий, установленных Бюджетным кодексом:</w:t>
      </w:r>
    </w:p>
    <w:p w:rsidR="0042100E" w:rsidRPr="0042100E" w:rsidRDefault="0042100E" w:rsidP="0042100E">
      <w:pPr>
        <w:spacing w:after="0" w:line="220" w:lineRule="atLeast"/>
        <w:ind w:firstLine="53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финансовое состояние принципала является удовлетворительным;</w:t>
      </w:r>
    </w:p>
    <w:p w:rsidR="0042100E" w:rsidRPr="0042100E" w:rsidRDefault="0042100E" w:rsidP="0042100E">
      <w:pPr>
        <w:spacing w:after="0" w:line="220" w:lineRule="atLeast"/>
        <w:ind w:firstLine="53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предоставление принципалом, третьим лицом до даты выдачи муниципальной гарантии соответствующего требованиям </w:t>
      </w:r>
      <w:hyperlink r:id="rId10" w:history="1">
        <w:r w:rsidRPr="0042100E">
          <w:rPr>
            <w:rFonts w:ascii="Times New Roman" w:eastAsia="Times New Roman" w:hAnsi="Times New Roman" w:cs="Times New Roman"/>
            <w:color w:val="0000FF"/>
            <w:sz w:val="26"/>
            <w:szCs w:val="26"/>
            <w:lang w:eastAsia="ru-RU"/>
          </w:rPr>
          <w:t>статьи 115.3</w:t>
        </w:r>
      </w:hyperlink>
      <w:r w:rsidRPr="0042100E">
        <w:rPr>
          <w:rFonts w:ascii="Times New Roman" w:eastAsia="Times New Roman" w:hAnsi="Times New Roman" w:cs="Times New Roman"/>
          <w:sz w:val="26"/>
          <w:szCs w:val="26"/>
          <w:lang w:eastAsia="ru-RU"/>
        </w:rPr>
        <w:t xml:space="preserve"> настоящего Кодекса и гражданского </w:t>
      </w:r>
      <w:hyperlink r:id="rId11" w:history="1">
        <w:r w:rsidRPr="0042100E">
          <w:rPr>
            <w:rFonts w:ascii="Times New Roman" w:eastAsia="Times New Roman" w:hAnsi="Times New Roman" w:cs="Times New Roman"/>
            <w:color w:val="0000FF"/>
            <w:sz w:val="26"/>
            <w:szCs w:val="26"/>
            <w:lang w:eastAsia="ru-RU"/>
          </w:rPr>
          <w:t>законодательства</w:t>
        </w:r>
      </w:hyperlink>
      <w:r w:rsidRPr="0042100E">
        <w:rPr>
          <w:rFonts w:ascii="Times New Roman" w:eastAsia="Times New Roman" w:hAnsi="Times New Roman" w:cs="Times New Roman"/>
          <w:sz w:val="26"/>
          <w:szCs w:val="26"/>
          <w:lang w:eastAsia="ru-RU"/>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42100E" w:rsidRPr="0042100E" w:rsidRDefault="0042100E" w:rsidP="0042100E">
      <w:pPr>
        <w:spacing w:after="0" w:line="220" w:lineRule="atLeast"/>
        <w:ind w:firstLine="53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отсутствие у принципала, его поручителей (гарантов) просроченной (неурегулированной) задолженности по денежным обязательствам перед сельским поселением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42100E" w:rsidRPr="0042100E" w:rsidRDefault="0042100E" w:rsidP="0042100E">
      <w:pPr>
        <w:spacing w:after="0" w:line="220" w:lineRule="atLeast"/>
        <w:ind w:firstLine="53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12" w:history="1">
        <w:r w:rsidRPr="0042100E">
          <w:rPr>
            <w:rFonts w:ascii="Times New Roman" w:eastAsia="Times New Roman" w:hAnsi="Times New Roman" w:cs="Times New Roman"/>
            <w:color w:val="0000FF"/>
            <w:sz w:val="26"/>
            <w:szCs w:val="26"/>
            <w:lang w:eastAsia="ru-RU"/>
          </w:rPr>
          <w:t>законодательством</w:t>
        </w:r>
      </w:hyperlink>
      <w:r w:rsidRPr="0042100E">
        <w:rPr>
          <w:rFonts w:ascii="Times New Roman" w:eastAsia="Times New Roman" w:hAnsi="Times New Roman" w:cs="Times New Roman"/>
          <w:sz w:val="26"/>
          <w:szCs w:val="26"/>
          <w:lang w:eastAsia="ru-RU"/>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42100E" w:rsidRPr="0042100E" w:rsidRDefault="0042100E" w:rsidP="0042100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Оценка надежности банковской гарантии, поручительства осуществляется в соответствии с актами местной администрации соответственно финансовым органом муниципального образования или по их поручению уполномоченным лицом.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документов согласно перечню, устанавливаемому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Администрация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sz w:val="26"/>
          <w:szCs w:val="26"/>
          <w:lang w:eastAsia="ru-RU"/>
        </w:rPr>
        <w:t xml:space="preserve"> заключает договоры о предоставлении муниципальных гарантий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6. Муниципальные гарантии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предоставляются с взиманием платы, размер которой устанавливается решением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42100E">
        <w:rPr>
          <w:rFonts w:ascii="Times New Roman" w:eastAsia="Times New Roman" w:hAnsi="Times New Roman" w:cs="Times New Roman"/>
          <w:bCs/>
          <w:sz w:val="26"/>
          <w:szCs w:val="26"/>
          <w:lang w:eastAsia="ru-RU"/>
        </w:rPr>
        <w:t>7</w:t>
      </w:r>
      <w:r w:rsidRPr="0042100E">
        <w:rPr>
          <w:rFonts w:ascii="Times New Roman" w:eastAsia="Times New Roman" w:hAnsi="Times New Roman" w:cs="Times New Roman"/>
          <w:sz w:val="26"/>
          <w:szCs w:val="26"/>
          <w:lang w:eastAsia="ru-RU"/>
        </w:rPr>
        <w:t>. Администрация сельского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2100E" w:rsidRPr="0042100E" w:rsidRDefault="0042100E" w:rsidP="0042100E">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outlineLvl w:val="0"/>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Cs/>
          <w:sz w:val="26"/>
          <w:szCs w:val="26"/>
          <w:lang w:eastAsia="ru-RU"/>
        </w:rPr>
        <w:t xml:space="preserve">Глава 5. </w:t>
      </w:r>
      <w:r w:rsidRPr="0042100E">
        <w:rPr>
          <w:rFonts w:ascii="Times New Roman" w:eastAsia="Times New Roman" w:hAnsi="Times New Roman" w:cs="Times New Roman"/>
          <w:b/>
          <w:bCs/>
          <w:spacing w:val="-2"/>
          <w:sz w:val="26"/>
          <w:szCs w:val="26"/>
          <w:lang w:eastAsia="ru-RU"/>
        </w:rPr>
        <w:t xml:space="preserve">Участники бюджетного процесса в поселении </w:t>
      </w:r>
      <w:r w:rsidR="002C3A42">
        <w:rPr>
          <w:rFonts w:ascii="Times New Roman" w:eastAsia="Times New Roman" w:hAnsi="Times New Roman" w:cs="Times New Roman"/>
          <w:b/>
          <w:bCs/>
          <w:sz w:val="26"/>
          <w:szCs w:val="26"/>
          <w:lang w:eastAsia="ru-RU"/>
        </w:rPr>
        <w:t>Кшлау-Елгинский</w:t>
      </w:r>
      <w:r w:rsidRPr="0042100E">
        <w:rPr>
          <w:rFonts w:ascii="Times New Roman" w:eastAsia="Times New Roman" w:hAnsi="Times New Roman" w:cs="Times New Roman"/>
          <w:b/>
          <w:bCs/>
          <w:spacing w:val="-2"/>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28.  </w:t>
      </w:r>
      <w:r w:rsidRPr="0042100E">
        <w:rPr>
          <w:rFonts w:ascii="Times New Roman" w:eastAsia="Times New Roman" w:hAnsi="Times New Roman" w:cs="Times New Roman"/>
          <w:b/>
          <w:sz w:val="26"/>
          <w:szCs w:val="26"/>
          <w:lang w:eastAsia="ru-RU"/>
        </w:rPr>
        <w:t xml:space="preserve">Участники бюджетного процесса в сельском поселении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Участниками бюджетного процесса в поселении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являются: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w:t>
      </w:r>
      <w:proofErr w:type="gramStart"/>
      <w:r w:rsidRPr="0042100E">
        <w:rPr>
          <w:rFonts w:ascii="Times New Roman" w:eastAsia="Times New Roman" w:hAnsi="Times New Roman" w:cs="Times New Roman"/>
          <w:sz w:val="26"/>
          <w:szCs w:val="26"/>
          <w:lang w:eastAsia="ru-RU"/>
        </w:rPr>
        <w:t>Глава  поселения</w:t>
      </w:r>
      <w:proofErr w:type="gramEnd"/>
      <w:r w:rsidRPr="0042100E">
        <w:rPr>
          <w:rFonts w:ascii="Times New Roman" w:eastAsia="Times New Roman" w:hAnsi="Times New Roman" w:cs="Times New Roman"/>
          <w:sz w:val="26"/>
          <w:szCs w:val="26"/>
          <w:lang w:eastAsia="ru-RU"/>
        </w:rPr>
        <w:t xml:space="preserve">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Администрация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Органы муниципального финансового контроля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w:t>
      </w:r>
      <w:r w:rsidRPr="0042100E">
        <w:rPr>
          <w:rFonts w:ascii="Times New Roman" w:eastAsia="Times New Roman" w:hAnsi="Times New Roman" w:cs="Times New Roman"/>
          <w:sz w:val="26"/>
          <w:szCs w:val="26"/>
          <w:lang w:val="en-US" w:eastAsia="ru-RU"/>
        </w:rPr>
        <w:t> </w:t>
      </w:r>
      <w:r w:rsidRPr="0042100E">
        <w:rPr>
          <w:rFonts w:ascii="Times New Roman" w:eastAsia="Times New Roman" w:hAnsi="Times New Roman" w:cs="Times New Roman"/>
          <w:sz w:val="26"/>
          <w:szCs w:val="26"/>
          <w:lang w:eastAsia="ru-RU"/>
        </w:rPr>
        <w:t>Главные распорядители (распорядители) и получатели средств бюджета поселения;</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7)</w:t>
      </w:r>
      <w:r w:rsidRPr="0042100E">
        <w:rPr>
          <w:rFonts w:ascii="Times New Roman" w:eastAsia="Times New Roman" w:hAnsi="Times New Roman" w:cs="Times New Roman"/>
          <w:sz w:val="26"/>
          <w:szCs w:val="26"/>
          <w:lang w:val="en-US" w:eastAsia="ru-RU"/>
        </w:rPr>
        <w:t> </w:t>
      </w:r>
      <w:r w:rsidRPr="0042100E">
        <w:rPr>
          <w:rFonts w:ascii="Times New Roman" w:eastAsia="Times New Roman" w:hAnsi="Times New Roman" w:cs="Times New Roman"/>
          <w:sz w:val="26"/>
          <w:szCs w:val="26"/>
          <w:lang w:eastAsia="ru-RU"/>
        </w:rPr>
        <w:t>Главные администраторы (администраторы) доходов бюджета поселения;</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8)</w:t>
      </w:r>
      <w:r w:rsidRPr="0042100E">
        <w:rPr>
          <w:rFonts w:ascii="Times New Roman" w:eastAsia="Times New Roman" w:hAnsi="Times New Roman" w:cs="Times New Roman"/>
          <w:sz w:val="26"/>
          <w:szCs w:val="26"/>
          <w:lang w:val="en-US" w:eastAsia="ru-RU"/>
        </w:rPr>
        <w:t> </w:t>
      </w:r>
      <w:r w:rsidRPr="0042100E">
        <w:rPr>
          <w:rFonts w:ascii="Times New Roman" w:eastAsia="Times New Roman" w:hAnsi="Times New Roman" w:cs="Times New Roman"/>
          <w:sz w:val="26"/>
          <w:szCs w:val="26"/>
          <w:lang w:eastAsia="ru-RU"/>
        </w:rPr>
        <w:t>Главные администраторы (администраторы)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29.  </w:t>
      </w:r>
      <w:r w:rsidRPr="0042100E">
        <w:rPr>
          <w:rFonts w:ascii="Times New Roman" w:eastAsia="Times New Roman" w:hAnsi="Times New Roman" w:cs="Times New Roman"/>
          <w:b/>
          <w:sz w:val="26"/>
          <w:szCs w:val="26"/>
          <w:lang w:eastAsia="ru-RU"/>
        </w:rPr>
        <w:t xml:space="preserve">Бюджетные полномочия главы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 </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Глава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вносит </w:t>
      </w:r>
      <w:r w:rsidRPr="0042100E">
        <w:rPr>
          <w:rFonts w:ascii="Times New Roman" w:eastAsia="Times New Roman" w:hAnsi="Times New Roman" w:cs="Times New Roman"/>
          <w:sz w:val="26"/>
          <w:szCs w:val="26"/>
          <w:lang w:eastAsia="ru-RU"/>
        </w:rPr>
        <w:br/>
        <w:t xml:space="preserve">на рассмотрение в Совет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проекты Решений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(проекты Решений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среднесрочного финансового плана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проекты Решений об исполнении бюджета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регулирующими бюджетные правоотношения. </w:t>
      </w:r>
    </w:p>
    <w:p w:rsidR="0042100E" w:rsidRPr="0042100E" w:rsidRDefault="0042100E" w:rsidP="0042100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lastRenderedPageBreak/>
        <w:t xml:space="preserve">Статья 30.  </w:t>
      </w:r>
      <w:r w:rsidRPr="0042100E">
        <w:rPr>
          <w:rFonts w:ascii="Times New Roman" w:eastAsia="Times New Roman" w:hAnsi="Times New Roman" w:cs="Times New Roman"/>
          <w:b/>
          <w:sz w:val="26"/>
          <w:szCs w:val="26"/>
          <w:lang w:eastAsia="ru-RU"/>
        </w:rPr>
        <w:t xml:space="preserve">Бюджетные полномочия Совета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Совет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13" w:history="1">
        <w:r w:rsidRPr="0042100E">
          <w:rPr>
            <w:rFonts w:ascii="Times New Roman" w:eastAsia="Times New Roman" w:hAnsi="Times New Roman" w:cs="Times New Roman"/>
            <w:sz w:val="26"/>
            <w:szCs w:val="26"/>
            <w:lang w:eastAsia="ru-RU"/>
          </w:rPr>
          <w:t>законом</w:t>
        </w:r>
      </w:hyperlink>
      <w:r w:rsidRPr="0042100E">
        <w:rPr>
          <w:rFonts w:ascii="Times New Roman" w:eastAsia="Times New Roman" w:hAnsi="Times New Roman" w:cs="Times New Roman"/>
          <w:sz w:val="26"/>
          <w:szCs w:val="26"/>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14" w:history="1">
        <w:r w:rsidRPr="0042100E">
          <w:rPr>
            <w:rFonts w:ascii="Times New Roman" w:eastAsia="Times New Roman" w:hAnsi="Times New Roman" w:cs="Times New Roman"/>
            <w:sz w:val="26"/>
            <w:szCs w:val="26"/>
            <w:lang w:eastAsia="ru-RU"/>
          </w:rPr>
          <w:t>законом</w:t>
        </w:r>
      </w:hyperlink>
      <w:r w:rsidRPr="0042100E">
        <w:rPr>
          <w:rFonts w:ascii="Times New Roman" w:eastAsia="Times New Roman" w:hAnsi="Times New Roman" w:cs="Times New Roman"/>
          <w:sz w:val="26"/>
          <w:szCs w:val="26"/>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уставом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Совету сельского поселения в пределах его компетенции по бюджетным вопросам, установленной </w:t>
      </w:r>
      <w:hyperlink r:id="rId15" w:history="1">
        <w:r w:rsidRPr="0042100E">
          <w:rPr>
            <w:rFonts w:ascii="Times New Roman" w:eastAsia="Times New Roman" w:hAnsi="Times New Roman" w:cs="Times New Roman"/>
            <w:sz w:val="26"/>
            <w:szCs w:val="26"/>
            <w:lang w:eastAsia="ru-RU"/>
          </w:rPr>
          <w:t>Конституцией</w:t>
        </w:r>
      </w:hyperlink>
      <w:r w:rsidRPr="0042100E">
        <w:rPr>
          <w:rFonts w:ascii="Times New Roman" w:eastAsia="Times New Roman" w:hAnsi="Times New Roman" w:cs="Times New Roman"/>
          <w:sz w:val="26"/>
          <w:szCs w:val="26"/>
          <w:lang w:eastAsia="ru-RU"/>
        </w:rPr>
        <w:t xml:space="preserve"> Российской Федерации, Бюджетным Кодексом, </w:t>
      </w:r>
      <w:hyperlink r:id="rId16" w:history="1">
        <w:r w:rsidRPr="0042100E">
          <w:rPr>
            <w:rFonts w:ascii="Times New Roman" w:eastAsia="Times New Roman" w:hAnsi="Times New Roman" w:cs="Times New Roman"/>
            <w:sz w:val="26"/>
            <w:szCs w:val="26"/>
            <w:lang w:eastAsia="ru-RU"/>
          </w:rPr>
          <w:t>Конституцией</w:t>
        </w:r>
      </w:hyperlink>
      <w:r w:rsidRPr="0042100E">
        <w:rPr>
          <w:rFonts w:ascii="Times New Roman" w:eastAsia="Times New Roman" w:hAnsi="Times New Roman" w:cs="Times New Roman"/>
          <w:sz w:val="26"/>
          <w:szCs w:val="26"/>
          <w:lang w:eastAsia="ru-RU"/>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вся необходимая информация.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9180" w:type="dxa"/>
        <w:tblInd w:w="648" w:type="dxa"/>
        <w:tblLook w:val="01E0" w:firstRow="1" w:lastRow="1" w:firstColumn="1" w:lastColumn="1" w:noHBand="0" w:noVBand="0"/>
      </w:tblPr>
      <w:tblGrid>
        <w:gridCol w:w="1681"/>
        <w:gridCol w:w="7499"/>
      </w:tblGrid>
      <w:tr w:rsidR="0042100E" w:rsidRPr="0042100E" w:rsidTr="0042100E">
        <w:tc>
          <w:tcPr>
            <w:tcW w:w="1681" w:type="dxa"/>
          </w:tcPr>
          <w:p w:rsidR="0042100E" w:rsidRPr="0042100E" w:rsidRDefault="0042100E" w:rsidP="0042100E">
            <w:pPr>
              <w:spacing w:after="0" w:line="240" w:lineRule="auto"/>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Статья 31.</w:t>
            </w:r>
          </w:p>
        </w:tc>
        <w:tc>
          <w:tcPr>
            <w:tcW w:w="7499" w:type="dxa"/>
          </w:tcPr>
          <w:p w:rsidR="0042100E" w:rsidRPr="0042100E" w:rsidRDefault="0042100E" w:rsidP="0042100E">
            <w:pPr>
              <w:spacing w:after="0" w:line="240" w:lineRule="auto"/>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b/>
                <w:sz w:val="26"/>
                <w:szCs w:val="26"/>
                <w:lang w:eastAsia="ru-RU"/>
              </w:rPr>
              <w:t xml:space="preserve">Бюджетные полномочия администрации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tc>
      </w:tr>
    </w:tbl>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принимает правовые акты в установленной сфере деятельности.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Администрация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Разрабатывает и утверждает методики распределения или порядок предоставления межбюджетных трансфертов;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Обеспечивает исполнение бюджета сельского поселения и составление бюджетной отчетности;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Представляет отчет об исполнении бюджета сельского поселения главе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для внесения на рассмотрение и утверждение Совета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Обеспечивает управление муниципальным долгом;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32.  </w:t>
      </w:r>
      <w:r w:rsidRPr="0042100E">
        <w:rPr>
          <w:rFonts w:ascii="Times New Roman" w:eastAsia="Times New Roman" w:hAnsi="Times New Roman" w:cs="Times New Roman"/>
          <w:b/>
          <w:sz w:val="26"/>
          <w:szCs w:val="26"/>
          <w:lang w:eastAsia="ru-RU"/>
        </w:rPr>
        <w:t xml:space="preserve">Бюджетные полномочия администрации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Бюджетные полномочия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 осуществлению муниципального финансового контроля установлены настоящим Положением.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Администрация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также осуществляет бюджетные полномочия по:</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аудиту эффективности, направленному на определение экономности и результативности использования бюджетных средств;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экспертизе проекта Решения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том числе обоснованности показателей (параметров и характеристик)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экспертизе муниципальных программ;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другим вопросам, установленным Федеральным </w:t>
      </w:r>
      <w:hyperlink r:id="rId17" w:history="1">
        <w:r w:rsidRPr="0042100E">
          <w:rPr>
            <w:rFonts w:ascii="Times New Roman" w:eastAsia="Times New Roman" w:hAnsi="Times New Roman" w:cs="Times New Roman"/>
            <w:sz w:val="26"/>
            <w:szCs w:val="26"/>
            <w:lang w:eastAsia="ru-RU"/>
          </w:rPr>
          <w:t>законом</w:t>
        </w:r>
      </w:hyperlink>
      <w:r w:rsidRPr="0042100E">
        <w:rPr>
          <w:rFonts w:ascii="Times New Roman" w:eastAsia="Times New Roman" w:hAnsi="Times New Roman" w:cs="Times New Roman"/>
          <w:sz w:val="26"/>
          <w:szCs w:val="26"/>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администрации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33.  </w:t>
      </w:r>
      <w:r w:rsidRPr="0042100E">
        <w:rPr>
          <w:rFonts w:ascii="Times New Roman" w:eastAsia="Times New Roman" w:hAnsi="Times New Roman" w:cs="Times New Roman"/>
          <w:b/>
          <w:sz w:val="26"/>
          <w:szCs w:val="26"/>
          <w:lang w:eastAsia="ru-RU"/>
        </w:rPr>
        <w:t xml:space="preserve">Бюджетные полномочия администрации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Администрация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обладает следующими бюджетными полномочиями: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организует составление и составляет проект бюджета сельского поселения (проект бюджета поселения и среднесрочного финансового плана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w:t>
      </w:r>
      <w:r w:rsidRPr="0042100E">
        <w:rPr>
          <w:rFonts w:ascii="Times New Roman" w:eastAsia="Times New Roman" w:hAnsi="Times New Roman" w:cs="Times New Roman"/>
          <w:sz w:val="26"/>
          <w:szCs w:val="26"/>
          <w:lang w:eastAsia="ru-RU"/>
        </w:rPr>
        <w:t xml:space="preserve"> представляет проект бюджета поселения главе сельского поселения с необходимыми документами и материалами для внесения в Совет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организует исполнение бюджета поселения;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осуществляет в пределах своей компетенции методическое руководство в области составления и исполнения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разрабатывает основные направления бюджетной и налоговой политики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разрабатывает прогноз основных характеристик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6) устанавливает порядок и методику планирования бюджетных ассигнований;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7)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находящиеся в их ведении казенные учреждения;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9) разрабатывает программу муниципальных заимствований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программу муниципальных гарантий сельского </w:t>
      </w:r>
      <w:proofErr w:type="gramStart"/>
      <w:r w:rsidRPr="0042100E">
        <w:rPr>
          <w:rFonts w:ascii="Times New Roman" w:eastAsia="Times New Roman" w:hAnsi="Times New Roman" w:cs="Times New Roman"/>
          <w:sz w:val="26"/>
          <w:szCs w:val="26"/>
          <w:lang w:eastAsia="ru-RU"/>
        </w:rPr>
        <w:t xml:space="preserve">поселения  </w:t>
      </w:r>
      <w:r w:rsidR="002C3A42">
        <w:rPr>
          <w:rFonts w:ascii="Times New Roman" w:eastAsia="Times New Roman" w:hAnsi="Times New Roman" w:cs="Times New Roman"/>
          <w:sz w:val="26"/>
          <w:szCs w:val="26"/>
          <w:lang w:eastAsia="ru-RU"/>
        </w:rPr>
        <w:t>Кшлау</w:t>
      </w:r>
      <w:proofErr w:type="gramEnd"/>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10) осуществляет проверку финансового состояния принципала </w:t>
      </w:r>
      <w:r w:rsidRPr="0042100E">
        <w:rPr>
          <w:rFonts w:ascii="Times New Roman" w:eastAsia="Times New Roman" w:hAnsi="Times New Roman" w:cs="Times New Roman"/>
          <w:sz w:val="26"/>
          <w:szCs w:val="26"/>
          <w:lang w:eastAsia="ru-RU"/>
        </w:rPr>
        <w:br/>
        <w:t>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11)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12) ведет муниципальную долговую книгу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учет и регистрацию долговых обязательств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13) обеспечивает передачу информации о долговых обязательствах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отраженной в муниципальной долговой книге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Министерство финансов Республики Башкортостан и несет ответственность за достоверность данных о долговых обязательствах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переданных в Министерство финансов Республики Башкортостан;</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14) устанавливает порядок оценки надежности (ликвидности) банковской гарантии, поручительства;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15) осуществляет оценку надежности (ликвидности) банковской гарантии, поручительства;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поселением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возникающей при предоставлении бюджетных кредитов, способами, предусмотренными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18) ведет реестр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19) обеспечивает представление реестра расходных обязательств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финансовый орган муниципального района в порядке, установленном финансовым органом муниципального района;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20) устанавливает порядок составления и ведения сводной бюджетной росписи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21) составляет и ведет сводную бюджетную роспись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22) устанавливает порядок составления и ведения кассового плана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23) осуществляет составление и ведение кассового плана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26) ведет сводный реестр главных распорядителей, распорядителей </w:t>
      </w:r>
      <w:r w:rsidRPr="0042100E">
        <w:rPr>
          <w:rFonts w:ascii="Times New Roman" w:eastAsia="Times New Roman" w:hAnsi="Times New Roman" w:cs="Times New Roman"/>
          <w:sz w:val="26"/>
          <w:szCs w:val="26"/>
          <w:lang w:eastAsia="ru-RU"/>
        </w:rPr>
        <w:br/>
        <w:t>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30) доводит до главных распорядителей средств бюджета сельского поселения, главных администраторов источников финансирования дефицита бюджета поселения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31) устанавливает случаи и порядок утверждения и доведения </w:t>
      </w:r>
      <w:r w:rsidRPr="0042100E">
        <w:rPr>
          <w:rFonts w:ascii="Times New Roman" w:eastAsia="Times New Roman" w:hAnsi="Times New Roman" w:cs="Times New Roman"/>
          <w:sz w:val="26"/>
          <w:szCs w:val="26"/>
          <w:lang w:eastAsia="ru-RU"/>
        </w:rPr>
        <w:br/>
        <w:t>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32)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33) устанавливает порядок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34) осуществляет санкционирование оплаты денежных обязательств получателей средств бюджета поселения и администраторов источников финансирования дефицита бюджета поселения, лицевые счета которых открыты в финансовом органе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35) устанавливает порядок обеспечения получателей средств бюджета сельского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36) устанавливает порядок завершения операций по исполнению бюджета сельского поселения в текущем финансовом году;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37) осуществляет управление средствами на едином счете бюджета поселения при кассовом обслуживании исполнения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порядке, установленном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40) осуществляет внутренний муниципальный финансовый контроль </w:t>
      </w:r>
      <w:r w:rsidRPr="0042100E">
        <w:rPr>
          <w:rFonts w:ascii="Times New Roman" w:eastAsia="Times New Roman" w:hAnsi="Times New Roman" w:cs="Times New Roman"/>
          <w:sz w:val="26"/>
          <w:szCs w:val="26"/>
          <w:lang w:eastAsia="ru-RU"/>
        </w:rPr>
        <w:br/>
        <w:t xml:space="preserve">в соответствии с полномочиями, установленными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41) устанавливает порядок составления бюджетной отчетности;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ведет учет и осуществляет хранение исполнительных документов и иных документов, связанных с их исполнением;</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44) устанавливает порядок исполнения решения о применении бюджетных мер принуждения;</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45) принимает решение о применении бюджетных мер принуждения </w:t>
      </w:r>
      <w:r w:rsidRPr="0042100E">
        <w:rPr>
          <w:rFonts w:ascii="Times New Roman" w:eastAsia="Times New Roman" w:hAnsi="Times New Roman" w:cs="Times New Roman"/>
          <w:sz w:val="26"/>
          <w:szCs w:val="26"/>
          <w:lang w:eastAsia="ru-RU"/>
        </w:rPr>
        <w:br/>
        <w:t>на основании уведомлений о применении бюджетных мер принуждения;</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46) применяет бюджетные меры принуждения в соответствии с решением об их применении;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 xml:space="preserve">разрабатывает и </w:t>
      </w:r>
      <w:r w:rsidRPr="0042100E">
        <w:rPr>
          <w:rFonts w:ascii="Times New Roman" w:eastAsia="Times New Roman" w:hAnsi="Times New Roman" w:cs="Times New Roman"/>
          <w:sz w:val="26"/>
          <w:szCs w:val="26"/>
          <w:lang w:eastAsia="ru-RU"/>
        </w:rPr>
        <w:lastRenderedPageBreak/>
        <w:t>вносит на утверждение в администрацию сельского поселения муниципальные правовые акты в установленной сфере деятельности;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Отдельные бюджетные полномочия администрации сельского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34.  </w:t>
      </w:r>
      <w:r w:rsidRPr="0042100E">
        <w:rPr>
          <w:rFonts w:ascii="Times New Roman" w:eastAsia="Times New Roman" w:hAnsi="Times New Roman" w:cs="Times New Roman"/>
          <w:b/>
          <w:sz w:val="26"/>
          <w:szCs w:val="26"/>
          <w:lang w:eastAsia="ru-RU"/>
        </w:rPr>
        <w:t>Бюджетные полномочия иных участников бюджетного процесса.</w:t>
      </w:r>
    </w:p>
    <w:p w:rsidR="0042100E" w:rsidRPr="0042100E" w:rsidRDefault="0042100E" w:rsidP="004210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Бюджетные полномочия главных распорядителей (распорядителей) </w:t>
      </w:r>
      <w:r w:rsidRPr="0042100E">
        <w:rPr>
          <w:rFonts w:ascii="Times New Roman" w:eastAsia="Times New Roman" w:hAnsi="Times New Roman" w:cs="Times New Roman"/>
          <w:sz w:val="26"/>
          <w:szCs w:val="26"/>
          <w:lang w:eastAsia="ru-RU"/>
        </w:rPr>
        <w:br/>
        <w:t>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35.  </w:t>
      </w:r>
      <w:r w:rsidRPr="0042100E">
        <w:rPr>
          <w:rFonts w:ascii="Times New Roman" w:eastAsia="Times New Roman" w:hAnsi="Times New Roman" w:cs="Times New Roman"/>
          <w:b/>
          <w:sz w:val="26"/>
          <w:szCs w:val="26"/>
          <w:lang w:eastAsia="ru-RU"/>
        </w:rPr>
        <w:t xml:space="preserve">Исключительные полномочия главы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 муниципального </w:t>
      </w:r>
      <w:proofErr w:type="gramStart"/>
      <w:r w:rsidRPr="0042100E">
        <w:rPr>
          <w:rFonts w:ascii="Times New Roman" w:eastAsia="Times New Roman" w:hAnsi="Times New Roman" w:cs="Times New Roman"/>
          <w:b/>
          <w:sz w:val="26"/>
          <w:szCs w:val="26"/>
          <w:lang w:eastAsia="ru-RU"/>
        </w:rPr>
        <w:t>района  Аскинский</w:t>
      </w:r>
      <w:proofErr w:type="gramEnd"/>
      <w:r w:rsidRPr="0042100E">
        <w:rPr>
          <w:rFonts w:ascii="Times New Roman" w:eastAsia="Times New Roman" w:hAnsi="Times New Roman" w:cs="Times New Roman"/>
          <w:b/>
          <w:sz w:val="26"/>
          <w:szCs w:val="26"/>
          <w:lang w:eastAsia="ru-RU"/>
        </w:rPr>
        <w:t xml:space="preserve"> район</w:t>
      </w:r>
    </w:p>
    <w:p w:rsidR="0042100E" w:rsidRPr="0042100E" w:rsidRDefault="0042100E" w:rsidP="0042100E">
      <w:pPr>
        <w:spacing w:after="0" w:line="240" w:lineRule="auto"/>
        <w:ind w:firstLine="709"/>
        <w:jc w:val="both"/>
        <w:rPr>
          <w:rFonts w:ascii="Times New Roman" w:eastAsia="Times New Roman" w:hAnsi="Times New Roman" w:cs="Times New Roman"/>
          <w:b/>
          <w:sz w:val="26"/>
          <w:szCs w:val="26"/>
          <w:lang w:eastAsia="ru-RU"/>
        </w:rPr>
      </w:pP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Глава сельского </w:t>
      </w:r>
      <w:proofErr w:type="gramStart"/>
      <w:r w:rsidRPr="0042100E">
        <w:rPr>
          <w:rFonts w:ascii="Times New Roman" w:eastAsia="Times New Roman" w:hAnsi="Times New Roman" w:cs="Times New Roman"/>
          <w:sz w:val="26"/>
          <w:szCs w:val="26"/>
          <w:lang w:eastAsia="ru-RU"/>
        </w:rPr>
        <w:t xml:space="preserve">поселения  </w:t>
      </w:r>
      <w:r w:rsidR="002C3A42">
        <w:rPr>
          <w:rFonts w:ascii="Times New Roman" w:eastAsia="Times New Roman" w:hAnsi="Times New Roman" w:cs="Times New Roman"/>
          <w:sz w:val="26"/>
          <w:szCs w:val="26"/>
          <w:lang w:eastAsia="ru-RU"/>
        </w:rPr>
        <w:t>Кшлау</w:t>
      </w:r>
      <w:proofErr w:type="gramEnd"/>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имеет исключительное право:</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утверждать сводную бюджетную роспись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вносить изменения в сводную бюджетную роспись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в случае принятия решения о внесении изменений 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утверждать сводную бюджетную роспись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w:t>
      </w:r>
      <w:proofErr w:type="gramStart"/>
      <w:r w:rsidRPr="0042100E">
        <w:rPr>
          <w:rFonts w:ascii="Times New Roman" w:eastAsia="Times New Roman" w:hAnsi="Times New Roman" w:cs="Times New Roman"/>
          <w:sz w:val="26"/>
          <w:szCs w:val="26"/>
          <w:lang w:eastAsia="ru-RU"/>
        </w:rPr>
        <w:t>района  Аскинский</w:t>
      </w:r>
      <w:proofErr w:type="gramEnd"/>
      <w:r w:rsidRPr="0042100E">
        <w:rPr>
          <w:rFonts w:ascii="Times New Roman" w:eastAsia="Times New Roman" w:hAnsi="Times New Roman" w:cs="Times New Roman"/>
          <w:sz w:val="26"/>
          <w:szCs w:val="26"/>
          <w:lang w:eastAsia="ru-RU"/>
        </w:rPr>
        <w:t xml:space="preserve"> район с учетом внесенных в нее изменений;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утверждать лимиты бюджетных обязательств для главных распорядителей средств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главных администраторов источников финансирования дефицита бюджета </w:t>
      </w:r>
      <w:proofErr w:type="gramStart"/>
      <w:r w:rsidRPr="0042100E">
        <w:rPr>
          <w:rFonts w:ascii="Times New Roman" w:eastAsia="Times New Roman" w:hAnsi="Times New Roman" w:cs="Times New Roman"/>
          <w:sz w:val="26"/>
          <w:szCs w:val="26"/>
          <w:lang w:eastAsia="ru-RU"/>
        </w:rPr>
        <w:t>сельского  поселения</w:t>
      </w:r>
      <w:proofErr w:type="gramEnd"/>
      <w:r w:rsidRPr="0042100E">
        <w:rPr>
          <w:rFonts w:ascii="Times New Roman" w:eastAsia="Times New Roman" w:hAnsi="Times New Roman" w:cs="Times New Roman"/>
          <w:sz w:val="26"/>
          <w:szCs w:val="26"/>
          <w:lang w:eastAsia="ru-RU"/>
        </w:rPr>
        <w:t xml:space="preserve">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утверждать изменения в лимиты бюджетных обязательств;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давать разрешение на предоставление бюджетных кредитов из средств бюджета сельского поселения сельсовет муниципального района Аскинский район.</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Глава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имеет право выносить главным распорядителям средств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обязательные для исполнения предписания о ненадлежащем исполнении бюджета (организации бюджетного процесса).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Глава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имеет право в случае выявления бюджетных нарушений принять решение: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о бесспорном взыскании суммы средств, предоставленных из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 xml:space="preserve">2) о приостановлении предоставления межбюджетных трансфертов (за исключением субвенций) из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w:t>
      </w:r>
      <w:proofErr w:type="gramStart"/>
      <w:r w:rsidRPr="0042100E">
        <w:rPr>
          <w:rFonts w:ascii="Times New Roman" w:eastAsia="Times New Roman" w:hAnsi="Times New Roman" w:cs="Times New Roman"/>
          <w:sz w:val="26"/>
          <w:szCs w:val="26"/>
          <w:lang w:eastAsia="ru-RU"/>
        </w:rPr>
        <w:t>района</w:t>
      </w:r>
      <w:r w:rsidRPr="0042100E">
        <w:rPr>
          <w:rFonts w:ascii="Times New Roman" w:eastAsia="Times New Roman" w:hAnsi="Times New Roman" w:cs="Times New Roman"/>
          <w:b/>
          <w:sz w:val="26"/>
          <w:szCs w:val="26"/>
          <w:lang w:eastAsia="ru-RU"/>
        </w:rPr>
        <w:t xml:space="preserve">  </w:t>
      </w:r>
      <w:r w:rsidRPr="0042100E">
        <w:rPr>
          <w:rFonts w:ascii="Times New Roman" w:eastAsia="Times New Roman" w:hAnsi="Times New Roman" w:cs="Times New Roman"/>
          <w:sz w:val="26"/>
          <w:szCs w:val="26"/>
          <w:lang w:eastAsia="ru-RU"/>
        </w:rPr>
        <w:t>Аскинский</w:t>
      </w:r>
      <w:proofErr w:type="gramEnd"/>
      <w:r w:rsidRPr="0042100E">
        <w:rPr>
          <w:rFonts w:ascii="Times New Roman" w:eastAsia="Times New Roman" w:hAnsi="Times New Roman" w:cs="Times New Roman"/>
          <w:b/>
          <w:sz w:val="26"/>
          <w:szCs w:val="26"/>
          <w:lang w:eastAsia="ru-RU"/>
        </w:rPr>
        <w:t xml:space="preserve"> </w:t>
      </w:r>
      <w:r w:rsidRPr="0042100E">
        <w:rPr>
          <w:rFonts w:ascii="Times New Roman" w:eastAsia="Times New Roman" w:hAnsi="Times New Roman" w:cs="Times New Roman"/>
          <w:sz w:val="26"/>
          <w:szCs w:val="26"/>
          <w:lang w:eastAsia="ru-RU"/>
        </w:rPr>
        <w:t>район Республики Башкортостан».</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Глава 6. </w:t>
      </w:r>
      <w:r w:rsidRPr="0042100E">
        <w:rPr>
          <w:rFonts w:ascii="Times New Roman" w:eastAsia="Times New Roman" w:hAnsi="Times New Roman" w:cs="Times New Roman"/>
          <w:b/>
          <w:sz w:val="26"/>
          <w:szCs w:val="26"/>
          <w:lang w:eastAsia="ru-RU"/>
        </w:rPr>
        <w:t xml:space="preserve">Составление проекта бюджета, рассмотрение </w:t>
      </w:r>
      <w:r w:rsidRPr="0042100E">
        <w:rPr>
          <w:rFonts w:ascii="Times New Roman" w:eastAsia="Times New Roman" w:hAnsi="Times New Roman" w:cs="Times New Roman"/>
          <w:b/>
          <w:sz w:val="26"/>
          <w:szCs w:val="26"/>
          <w:lang w:eastAsia="ru-RU"/>
        </w:rPr>
        <w:br/>
        <w:t>и утверждение бюджета</w:t>
      </w:r>
    </w:p>
    <w:p w:rsidR="0042100E" w:rsidRPr="0042100E" w:rsidRDefault="0042100E" w:rsidP="0042100E">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36.  </w:t>
      </w:r>
      <w:r w:rsidRPr="0042100E">
        <w:rPr>
          <w:rFonts w:ascii="Times New Roman" w:eastAsia="Times New Roman" w:hAnsi="Times New Roman" w:cs="Times New Roman"/>
          <w:b/>
          <w:sz w:val="26"/>
          <w:szCs w:val="26"/>
          <w:lang w:eastAsia="ru-RU"/>
        </w:rPr>
        <w:t xml:space="preserve">Составление проекта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Проект бюджета сельского поселения составляется на основе проекта прогноза социально-экономического развития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(далее – прогноз социально-экономического развития поселения) в целях финансового обеспечения расходных обязательств.</w:t>
      </w:r>
    </w:p>
    <w:p w:rsidR="0042100E" w:rsidRPr="0042100E" w:rsidRDefault="0042100E" w:rsidP="0042100E">
      <w:pPr>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Прогноз социально-экономического развития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одобряется местной администрацией одновременно с принятием решения и внесении проекта бюджета в Совет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Проект бюджета сельского </w:t>
      </w:r>
      <w:proofErr w:type="gramStart"/>
      <w:r w:rsidRPr="0042100E">
        <w:rPr>
          <w:rFonts w:ascii="Times New Roman" w:eastAsia="Times New Roman" w:hAnsi="Times New Roman" w:cs="Times New Roman"/>
          <w:sz w:val="26"/>
          <w:szCs w:val="26"/>
          <w:lang w:eastAsia="ru-RU"/>
        </w:rPr>
        <w:t>поселения  составляется</w:t>
      </w:r>
      <w:proofErr w:type="gramEnd"/>
      <w:r w:rsidRPr="0042100E">
        <w:rPr>
          <w:rFonts w:ascii="Times New Roman" w:eastAsia="Times New Roman" w:hAnsi="Times New Roman" w:cs="Times New Roman"/>
          <w:sz w:val="26"/>
          <w:szCs w:val="26"/>
          <w:lang w:eastAsia="ru-RU"/>
        </w:rPr>
        <w:t xml:space="preserve"> и утверждается сроком на  три года (очередной финансовый год и плановый период)».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Составление проекта бюджета поселения осуществляется в порядке </w:t>
      </w:r>
      <w:r w:rsidRPr="0042100E">
        <w:rPr>
          <w:rFonts w:ascii="Times New Roman" w:eastAsia="Times New Roman" w:hAnsi="Times New Roman" w:cs="Times New Roman"/>
          <w:sz w:val="26"/>
          <w:szCs w:val="26"/>
          <w:lang w:eastAsia="ru-RU"/>
        </w:rPr>
        <w:br/>
        <w:t>и сроки, установленные администрацией поселения в соответствии с Бюджетным кодексом и настоящим Положением.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Составление проекта бюджета сельского поселения исключительная прерогатива администрации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Непосредственное составление проекта бюджета поселения осуществляет администрация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Согласование показателей прогноза социально-экономического развития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w:t>
      </w:r>
      <w:proofErr w:type="gramStart"/>
      <w:r w:rsidRPr="0042100E">
        <w:rPr>
          <w:rFonts w:ascii="Times New Roman" w:eastAsia="Times New Roman" w:hAnsi="Times New Roman" w:cs="Times New Roman"/>
          <w:sz w:val="26"/>
          <w:szCs w:val="26"/>
          <w:lang w:eastAsia="ru-RU"/>
        </w:rPr>
        <w:t>района  Аскинский</w:t>
      </w:r>
      <w:proofErr w:type="gramEnd"/>
      <w:r w:rsidRPr="0042100E">
        <w:rPr>
          <w:rFonts w:ascii="Times New Roman" w:eastAsia="Times New Roman" w:hAnsi="Times New Roman" w:cs="Times New Roman"/>
          <w:sz w:val="26"/>
          <w:szCs w:val="26"/>
          <w:lang w:eastAsia="ru-RU"/>
        </w:rPr>
        <w:t xml:space="preserve"> район Республики Башкортостан.</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Решением представительного органа сельского поселения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w:t>
      </w:r>
      <w:r w:rsidRPr="0042100E">
        <w:rPr>
          <w:rFonts w:ascii="Times New Roman" w:eastAsia="Times New Roman" w:hAnsi="Times New Roman" w:cs="Times New Roman"/>
          <w:sz w:val="26"/>
          <w:szCs w:val="26"/>
          <w:lang w:eastAsia="ru-RU"/>
        </w:rPr>
        <w:lastRenderedPageBreak/>
        <w:t>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37.  </w:t>
      </w:r>
      <w:r w:rsidRPr="0042100E">
        <w:rPr>
          <w:rFonts w:ascii="Times New Roman" w:eastAsia="Times New Roman" w:hAnsi="Times New Roman" w:cs="Times New Roman"/>
          <w:b/>
          <w:sz w:val="26"/>
          <w:szCs w:val="26"/>
          <w:lang w:eastAsia="ru-RU"/>
        </w:rPr>
        <w:t>Долгосрочное бюджетное планирование.</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Долгосрочное бюджетное планирование осуществляется путем формирования бюджетного прогноза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на долгосрочный период на основе прогноза социально-экономического развития сельского поселения на соответствующий период.</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Порядок разработки и утверждения, период действия, а также требования к составу и содержанию бюджетного прогноза поселения </w:t>
      </w:r>
      <w:proofErr w:type="gramStart"/>
      <w:r w:rsidRPr="0042100E">
        <w:rPr>
          <w:rFonts w:ascii="Times New Roman" w:eastAsia="Times New Roman" w:hAnsi="Times New Roman" w:cs="Times New Roman"/>
          <w:sz w:val="26"/>
          <w:szCs w:val="26"/>
          <w:lang w:eastAsia="ru-RU"/>
        </w:rPr>
        <w:t>устанавливаются  администрацией</w:t>
      </w:r>
      <w:proofErr w:type="gramEnd"/>
      <w:r w:rsidRPr="0042100E">
        <w:rPr>
          <w:rFonts w:ascii="Times New Roman" w:eastAsia="Times New Roman" w:hAnsi="Times New Roman" w:cs="Times New Roman"/>
          <w:sz w:val="26"/>
          <w:szCs w:val="26"/>
          <w:lang w:eastAsia="ru-RU"/>
        </w:rPr>
        <w:t xml:space="preserve">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муниципального района  Аскинский район Республики Башкортостан с соблюдением требований Бюджетного кодекса».</w:t>
      </w:r>
    </w:p>
    <w:p w:rsidR="0042100E" w:rsidRPr="0042100E" w:rsidRDefault="0042100E" w:rsidP="0042100E">
      <w:pPr>
        <w:adjustRightInd w:val="0"/>
        <w:spacing w:after="0" w:line="240" w:lineRule="auto"/>
        <w:ind w:firstLine="540"/>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38.  </w:t>
      </w:r>
      <w:r w:rsidRPr="0042100E">
        <w:rPr>
          <w:rFonts w:ascii="Times New Roman" w:eastAsia="Times New Roman" w:hAnsi="Times New Roman" w:cs="Times New Roman"/>
          <w:b/>
          <w:sz w:val="26"/>
          <w:szCs w:val="26"/>
          <w:lang w:eastAsia="ru-RU"/>
        </w:rPr>
        <w:t xml:space="preserve">Решение о бюджете сельского </w:t>
      </w:r>
      <w:proofErr w:type="gramStart"/>
      <w:r w:rsidRPr="0042100E">
        <w:rPr>
          <w:rFonts w:ascii="Times New Roman" w:eastAsia="Times New Roman" w:hAnsi="Times New Roman" w:cs="Times New Roman"/>
          <w:b/>
          <w:sz w:val="26"/>
          <w:szCs w:val="26"/>
          <w:lang w:eastAsia="ru-RU"/>
        </w:rPr>
        <w:t xml:space="preserve">поселения  </w:t>
      </w:r>
      <w:r w:rsidR="002C3A42">
        <w:rPr>
          <w:rFonts w:ascii="Times New Roman" w:eastAsia="Times New Roman" w:hAnsi="Times New Roman" w:cs="Times New Roman"/>
          <w:b/>
          <w:sz w:val="26"/>
          <w:szCs w:val="26"/>
          <w:lang w:eastAsia="ru-RU"/>
        </w:rPr>
        <w:t>Кшлау</w:t>
      </w:r>
      <w:proofErr w:type="gramEnd"/>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В решении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утверждаются: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перечень главных администраторов доходов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перечень главных администраторов источников финансирования дефицита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i/>
          <w:color w:val="00B0F0"/>
          <w:sz w:val="26"/>
          <w:szCs w:val="26"/>
          <w:lang w:eastAsia="ru-RU"/>
        </w:rPr>
      </w:pPr>
      <w:r w:rsidRPr="0042100E">
        <w:rPr>
          <w:rFonts w:ascii="Times New Roman" w:eastAsia="Times New Roman" w:hAnsi="Times New Roman" w:cs="Times New Roman"/>
          <w:sz w:val="26"/>
          <w:szCs w:val="26"/>
          <w:lang w:eastAsia="ru-RU"/>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непрограммным направлениям деятельности), группам (группам 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 </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42100E">
        <w:rPr>
          <w:rFonts w:ascii="Times New Roman" w:eastAsia="Times New Roman" w:hAnsi="Times New Roman" w:cs="Times New Roman"/>
          <w:sz w:val="26"/>
          <w:szCs w:val="26"/>
          <w:lang w:eastAsia="ru-RU"/>
        </w:rPr>
        <w:t xml:space="preserve">5)  </w:t>
      </w:r>
      <w:r w:rsidRPr="0042100E">
        <w:rPr>
          <w:rFonts w:ascii="Times New Roman" w:eastAsia="Calibri" w:hAnsi="Times New Roman" w:cs="Times New Roman"/>
          <w:sz w:val="26"/>
          <w:szCs w:val="26"/>
        </w:rPr>
        <w:t xml:space="preserve">ведомственная структура расходов бюджета </w:t>
      </w:r>
      <w:r w:rsidRPr="0042100E">
        <w:rPr>
          <w:rFonts w:ascii="Times New Roman" w:eastAsia="Times New Roman" w:hAnsi="Times New Roman" w:cs="Times New Roman"/>
          <w:sz w:val="26"/>
          <w:szCs w:val="26"/>
          <w:lang w:eastAsia="ru-RU"/>
        </w:rPr>
        <w:t>сельского</w:t>
      </w:r>
      <w:r w:rsidRPr="0042100E">
        <w:rPr>
          <w:rFonts w:ascii="Times New Roman" w:eastAsia="Calibri" w:hAnsi="Times New Roman" w:cs="Times New Roman"/>
          <w:sz w:val="26"/>
          <w:szCs w:val="26"/>
        </w:rPr>
        <w:t xml:space="preserve"> поселения</w:t>
      </w:r>
      <w:r w:rsidRPr="0042100E">
        <w:rPr>
          <w:rFonts w:ascii="Times New Roman" w:eastAsia="Calibri" w:hAnsi="Times New Roman" w:cs="Times New Roman"/>
          <w:i/>
          <w:sz w:val="26"/>
          <w:szCs w:val="26"/>
        </w:rPr>
        <w:t xml:space="preserve"> </w:t>
      </w:r>
      <w:r w:rsidRPr="0042100E">
        <w:rPr>
          <w:rFonts w:ascii="Times New Roman" w:eastAsia="Calibri" w:hAnsi="Times New Roman" w:cs="Times New Roman"/>
          <w:sz w:val="26"/>
          <w:szCs w:val="26"/>
        </w:rPr>
        <w:t>на очередной финансовый год (на очередной финансовый год и плановый период);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общий объем бюджетных ассигнований, направляемых на исполнение публичных нормативных обязательств;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Аскинский район, имеющих целевое назначение), на второй год планового периода в объеме не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Аскинский район, имеющих целевое назначение);</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9) источники финансирования дефицита бюджета сельского поселения </w:t>
      </w:r>
      <w:r w:rsidRPr="0042100E">
        <w:rPr>
          <w:rFonts w:ascii="Times New Roman" w:eastAsia="Times New Roman" w:hAnsi="Times New Roman" w:cs="Times New Roman"/>
          <w:sz w:val="26"/>
          <w:szCs w:val="26"/>
          <w:lang w:eastAsia="ru-RU"/>
        </w:rPr>
        <w:br/>
        <w:t>на очередной финансовый год (очередной финансовый год и плановый период);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11) иные показатели бюджета сельского поселения, установленные Бюджетным кодексом, муниципальным правовым актом Совета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w:t>
      </w:r>
      <w:proofErr w:type="gramStart"/>
      <w:r w:rsidRPr="0042100E">
        <w:rPr>
          <w:rFonts w:ascii="Times New Roman" w:eastAsia="Times New Roman" w:hAnsi="Times New Roman" w:cs="Times New Roman"/>
          <w:sz w:val="26"/>
          <w:szCs w:val="26"/>
          <w:lang w:eastAsia="ru-RU"/>
        </w:rPr>
        <w:t xml:space="preserve">поселения  </w:t>
      </w:r>
      <w:r w:rsidR="002C3A42">
        <w:rPr>
          <w:rFonts w:ascii="Times New Roman" w:eastAsia="Times New Roman" w:hAnsi="Times New Roman" w:cs="Times New Roman"/>
          <w:sz w:val="26"/>
          <w:szCs w:val="26"/>
          <w:lang w:eastAsia="ru-RU"/>
        </w:rPr>
        <w:t>Кшлау</w:t>
      </w:r>
      <w:proofErr w:type="gramEnd"/>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 сверх соответствующих бюджетных ассигнований и (или) общего объема расходов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39.  </w:t>
      </w:r>
      <w:r w:rsidRPr="0042100E">
        <w:rPr>
          <w:rFonts w:ascii="Times New Roman" w:eastAsia="Times New Roman" w:hAnsi="Times New Roman" w:cs="Times New Roman"/>
          <w:b/>
          <w:sz w:val="26"/>
          <w:szCs w:val="26"/>
          <w:lang w:eastAsia="ru-RU"/>
        </w:rPr>
        <w:t xml:space="preserve">Документы и материалы, представляемые в Совет сельского поселения одновременно с проектом решения о бюджете сельского </w:t>
      </w:r>
      <w:proofErr w:type="gramStart"/>
      <w:r w:rsidRPr="0042100E">
        <w:rPr>
          <w:rFonts w:ascii="Times New Roman" w:eastAsia="Times New Roman" w:hAnsi="Times New Roman" w:cs="Times New Roman"/>
          <w:b/>
          <w:sz w:val="26"/>
          <w:szCs w:val="26"/>
          <w:lang w:eastAsia="ru-RU"/>
        </w:rPr>
        <w:t xml:space="preserve">поселения  </w:t>
      </w:r>
      <w:r w:rsidR="002C3A42">
        <w:rPr>
          <w:rFonts w:ascii="Times New Roman" w:eastAsia="Times New Roman" w:hAnsi="Times New Roman" w:cs="Times New Roman"/>
          <w:b/>
          <w:sz w:val="26"/>
          <w:szCs w:val="26"/>
          <w:lang w:eastAsia="ru-RU"/>
        </w:rPr>
        <w:t>Кшлау</w:t>
      </w:r>
      <w:proofErr w:type="gramEnd"/>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Глава сельского поселения вносит на рассмотрение Совета поселения проект решения о бюджете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не позднее 15 ноября текущего года одновременно со следующими документами и материалами:</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основные направления бюджетной и налоговой политики сельского поселения;</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прогноз социально-экономического развития сельского поселения;</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прогноз основных характеристик (общий объем доходов, общий объем расходов, дефицита (профицита) бюджета) консолидированного бюджета </w:t>
      </w:r>
      <w:r w:rsidRPr="0042100E">
        <w:rPr>
          <w:rFonts w:ascii="Times New Roman" w:eastAsia="Times New Roman" w:hAnsi="Times New Roman" w:cs="Times New Roman"/>
          <w:sz w:val="26"/>
          <w:szCs w:val="26"/>
          <w:lang w:eastAsia="ru-RU"/>
        </w:rPr>
        <w:lastRenderedPageBreak/>
        <w:t xml:space="preserve">сельского поселения на очередной финансовый год и </w:t>
      </w:r>
      <w:proofErr w:type="gramStart"/>
      <w:r w:rsidRPr="0042100E">
        <w:rPr>
          <w:rFonts w:ascii="Times New Roman" w:eastAsia="Times New Roman" w:hAnsi="Times New Roman" w:cs="Times New Roman"/>
          <w:sz w:val="26"/>
          <w:szCs w:val="26"/>
          <w:lang w:eastAsia="ru-RU"/>
        </w:rPr>
        <w:t>плановый период</w:t>
      </w:r>
      <w:proofErr w:type="gramEnd"/>
      <w:r w:rsidRPr="0042100E">
        <w:rPr>
          <w:rFonts w:ascii="Times New Roman" w:eastAsia="Times New Roman" w:hAnsi="Times New Roman" w:cs="Times New Roman"/>
          <w:sz w:val="26"/>
          <w:szCs w:val="26"/>
          <w:lang w:eastAsia="ru-RU"/>
        </w:rPr>
        <w:t xml:space="preserve"> либо утвержденный среднесрочный финансовый план;</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пояснительная записка к проекту бюджета;</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методики (проекты методик) и расчеты распределения межбюджетных трансфертов;</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оценка ожидаемого исполнения бюджета на текущий финансовый год;</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иные документы и материалы.</w:t>
      </w:r>
    </w:p>
    <w:p w:rsidR="0042100E" w:rsidRPr="0042100E" w:rsidRDefault="0042100E" w:rsidP="0042100E">
      <w:pPr>
        <w:spacing w:after="0" w:line="220" w:lineRule="atLeast"/>
        <w:ind w:firstLine="540"/>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42100E" w:rsidRPr="0042100E" w:rsidRDefault="0042100E" w:rsidP="0042100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40.  </w:t>
      </w:r>
      <w:r w:rsidRPr="0042100E">
        <w:rPr>
          <w:rFonts w:ascii="Times New Roman" w:eastAsia="Times New Roman" w:hAnsi="Times New Roman" w:cs="Times New Roman"/>
          <w:b/>
          <w:sz w:val="26"/>
          <w:szCs w:val="26"/>
          <w:lang w:eastAsia="ru-RU"/>
        </w:rPr>
        <w:t>Внесение проекта решения о бюджете сельского поселения на рассмотрение в Совет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42100E">
        <w:rPr>
          <w:rFonts w:ascii="Times New Roman" w:eastAsia="Times New Roman" w:hAnsi="Times New Roman" w:cs="Times New Roman"/>
          <w:sz w:val="26"/>
          <w:szCs w:val="26"/>
          <w:lang w:eastAsia="ru-RU"/>
        </w:rPr>
        <w:t xml:space="preserve">1. Глава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w:t>
      </w:r>
      <w:r w:rsidRPr="0042100E">
        <w:rPr>
          <w:rFonts w:ascii="Times New Roman" w:eastAsia="Times New Roman" w:hAnsi="Times New Roman" w:cs="Times New Roman"/>
          <w:sz w:val="26"/>
          <w:szCs w:val="26"/>
          <w:lang w:eastAsia="ru-RU"/>
        </w:rPr>
        <w:lastRenderedPageBreak/>
        <w:t>материалы к нему не соответствуют требованиям статьи 39 настоящего Положения.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41.  </w:t>
      </w:r>
      <w:r w:rsidRPr="0042100E">
        <w:rPr>
          <w:rFonts w:ascii="Times New Roman" w:eastAsia="Times New Roman" w:hAnsi="Times New Roman" w:cs="Times New Roman"/>
          <w:b/>
          <w:sz w:val="26"/>
          <w:szCs w:val="26"/>
          <w:lang w:eastAsia="ru-RU"/>
        </w:rPr>
        <w:t>Публичные слушания по проекту решения о бюджете поселения, документов и материалов к нему.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По проекту бюджета сельского поселения проводятся публичные слушания.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утвержденного Советом сельского поселения.</w:t>
      </w:r>
    </w:p>
    <w:p w:rsidR="0042100E" w:rsidRPr="0042100E" w:rsidRDefault="0042100E" w:rsidP="0042100E">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42. </w:t>
      </w:r>
      <w:r w:rsidRPr="0042100E">
        <w:rPr>
          <w:rFonts w:ascii="Times New Roman" w:eastAsia="Times New Roman" w:hAnsi="Times New Roman" w:cs="Times New Roman"/>
          <w:b/>
          <w:sz w:val="26"/>
          <w:szCs w:val="26"/>
          <w:lang w:eastAsia="ru-RU"/>
        </w:rPr>
        <w:t xml:space="preserve">Распределение функций и определение порядка рассмотрения проекта решения о бюджете сельского </w:t>
      </w:r>
      <w:proofErr w:type="gramStart"/>
      <w:r w:rsidRPr="0042100E">
        <w:rPr>
          <w:rFonts w:ascii="Times New Roman" w:eastAsia="Times New Roman" w:hAnsi="Times New Roman" w:cs="Times New Roman"/>
          <w:b/>
          <w:sz w:val="26"/>
          <w:szCs w:val="26"/>
          <w:lang w:eastAsia="ru-RU"/>
        </w:rPr>
        <w:t xml:space="preserve">поселения  </w:t>
      </w:r>
      <w:r w:rsidR="002C3A42">
        <w:rPr>
          <w:rFonts w:ascii="Times New Roman" w:eastAsia="Times New Roman" w:hAnsi="Times New Roman" w:cs="Times New Roman"/>
          <w:b/>
          <w:sz w:val="26"/>
          <w:szCs w:val="26"/>
          <w:lang w:eastAsia="ru-RU"/>
        </w:rPr>
        <w:t>Кшлау</w:t>
      </w:r>
      <w:proofErr w:type="gramEnd"/>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 документов и материалов к нему в Совете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Ответственным за рассмотрение проекта решения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прогноза социально-экономического развития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и других документов и материалов, перечисленных в статье 39 настоящего Положения, является Комиссия </w:t>
      </w:r>
      <w:r w:rsidRPr="0042100E">
        <w:rPr>
          <w:rFonts w:ascii="Times New Roman" w:eastAsia="Times New Roman" w:hAnsi="Times New Roman" w:cs="Times New Roman"/>
          <w:sz w:val="26"/>
          <w:szCs w:val="26"/>
          <w:lang w:eastAsia="ru-RU"/>
        </w:rPr>
        <w:br/>
        <w:t>по бюджету.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Порядок их рассмотрения и принятия определяется настоящим Положением и муниципальным правовым актом Совета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43.  </w:t>
      </w:r>
      <w:r w:rsidRPr="0042100E">
        <w:rPr>
          <w:rFonts w:ascii="Times New Roman" w:eastAsia="Times New Roman" w:hAnsi="Times New Roman" w:cs="Times New Roman"/>
          <w:b/>
          <w:sz w:val="26"/>
          <w:szCs w:val="26"/>
          <w:lang w:eastAsia="ru-RU"/>
        </w:rPr>
        <w:t xml:space="preserve">Рассмотрение и утверждение проекта решения </w:t>
      </w:r>
      <w:r w:rsidRPr="0042100E">
        <w:rPr>
          <w:rFonts w:ascii="Times New Roman" w:eastAsia="Times New Roman" w:hAnsi="Times New Roman" w:cs="Times New Roman"/>
          <w:b/>
          <w:sz w:val="26"/>
          <w:szCs w:val="26"/>
          <w:lang w:eastAsia="ru-RU"/>
        </w:rPr>
        <w:br/>
        <w:t xml:space="preserve">о бюджете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В течение семи дней со дня внесения в Совет проекта решения </w:t>
      </w:r>
      <w:r w:rsidRPr="0042100E">
        <w:rPr>
          <w:rFonts w:ascii="Times New Roman" w:eastAsia="Times New Roman" w:hAnsi="Times New Roman" w:cs="Times New Roman"/>
          <w:sz w:val="26"/>
          <w:szCs w:val="26"/>
          <w:lang w:eastAsia="ru-RU"/>
        </w:rPr>
        <w:br/>
        <w:t xml:space="preserve">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w:t>
      </w:r>
      <w:r w:rsidRPr="0042100E">
        <w:rPr>
          <w:rFonts w:ascii="Times New Roman" w:eastAsia="Times New Roman" w:hAnsi="Times New Roman" w:cs="Times New Roman"/>
          <w:sz w:val="26"/>
          <w:szCs w:val="26"/>
          <w:lang w:eastAsia="ru-RU"/>
        </w:rPr>
        <w:lastRenderedPageBreak/>
        <w:t xml:space="preserve">бюджете, готовит сводную таблицу поправок с предложениями об их принятии или отклонении и направляет в Совет сельского поселения на рассмотрение. </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Дальнейшему рассмотрению подлежат исключительно </w:t>
      </w:r>
      <w:proofErr w:type="gramStart"/>
      <w:r w:rsidRPr="0042100E">
        <w:rPr>
          <w:rFonts w:ascii="Times New Roman" w:eastAsia="Times New Roman" w:hAnsi="Times New Roman" w:cs="Times New Roman"/>
          <w:sz w:val="26"/>
          <w:szCs w:val="26"/>
          <w:lang w:eastAsia="ru-RU"/>
        </w:rPr>
        <w:t>поправки</w:t>
      </w:r>
      <w:proofErr w:type="gramEnd"/>
      <w:r w:rsidRPr="0042100E">
        <w:rPr>
          <w:rFonts w:ascii="Times New Roman" w:eastAsia="Times New Roman" w:hAnsi="Times New Roman" w:cs="Times New Roman"/>
          <w:sz w:val="26"/>
          <w:szCs w:val="26"/>
          <w:lang w:eastAsia="ru-RU"/>
        </w:rPr>
        <w:t xml:space="preserve"> прошедшие экспертизу в Комиссии по бюджету.</w:t>
      </w:r>
    </w:p>
    <w:p w:rsidR="0042100E" w:rsidRPr="0042100E" w:rsidRDefault="0042100E" w:rsidP="0042100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По результатам рассмотрения Совет сельского поселения принимает решение:</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об утверждении бюджета сельского поселения; </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об отклонении проекта решения о бюджете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7. В случае отклонения проекта решения о бюджете </w:t>
      </w:r>
      <w:r w:rsidRPr="0042100E">
        <w:rPr>
          <w:rFonts w:ascii="Arial" w:eastAsia="Times New Roman" w:hAnsi="Arial" w:cs="Arial"/>
          <w:sz w:val="26"/>
          <w:szCs w:val="26"/>
        </w:rPr>
        <w:t>сельского</w:t>
      </w:r>
      <w:r w:rsidRPr="0042100E">
        <w:rPr>
          <w:rFonts w:ascii="Times New Roman" w:eastAsia="Times New Roman" w:hAnsi="Times New Roman" w:cs="Times New Roman"/>
          <w:sz w:val="26"/>
          <w:szCs w:val="26"/>
          <w:lang w:eastAsia="ru-RU"/>
        </w:rPr>
        <w:t xml:space="preserve"> поселения Совет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передает указанный проект решения в рабочую группу, которая создается из числа депутатов Совета и представителей администрации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возвращает указанный проект решения администрации поселения </w:t>
      </w:r>
      <w:r w:rsidRPr="0042100E">
        <w:rPr>
          <w:rFonts w:ascii="Times New Roman" w:eastAsia="Times New Roman" w:hAnsi="Times New Roman" w:cs="Times New Roman"/>
          <w:sz w:val="26"/>
          <w:szCs w:val="26"/>
          <w:lang w:eastAsia="ru-RU"/>
        </w:rPr>
        <w:br/>
        <w:t xml:space="preserve">на доработку.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для повторного рассмотрения.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Решение рабочей группы принимается раздельным голосованием членов рабочей группы от Совета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администрации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Позиции, по которым стороны не выработали согласованного решения, вносятся на рассмотрение Совета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Окончательное решение принимает 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Рабочую группу возглавляет глава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в случае его отсутствия – заместитель Председателя Совета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случае возвращения проекта решения о бюджете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w:t>
      </w:r>
      <w:r w:rsidRPr="0042100E">
        <w:rPr>
          <w:rFonts w:ascii="Times New Roman" w:eastAsia="Times New Roman" w:hAnsi="Times New Roman" w:cs="Times New Roman"/>
          <w:sz w:val="26"/>
          <w:szCs w:val="26"/>
          <w:lang w:eastAsia="ru-RU"/>
        </w:rPr>
        <w:br/>
        <w:t xml:space="preserve">на доработку, проект дорабатывается с учетом предложений и рекомендаций депутатов Совета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и вносится администрацией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в течение семи дней на повторное рассмотрение Совета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При повторном внесении указанного проекта решения Совет поселения рассматривает его в течение трех дней со дня повторного внесения.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8. Проект решения о бюджете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голосуется в целом с учетом включения в проект решения расходов и поступлений в бюджет </w:t>
      </w:r>
      <w:r w:rsidRPr="0042100E">
        <w:rPr>
          <w:rFonts w:ascii="Times New Roman" w:eastAsia="Times New Roman" w:hAnsi="Times New Roman" w:cs="Times New Roman"/>
          <w:sz w:val="26"/>
          <w:szCs w:val="26"/>
        </w:rPr>
        <w:t>сельского</w:t>
      </w:r>
      <w:r w:rsidRPr="0042100E">
        <w:rPr>
          <w:rFonts w:ascii="Times New Roman" w:eastAsia="Times New Roman" w:hAnsi="Times New Roman" w:cs="Times New Roman"/>
          <w:sz w:val="26"/>
          <w:szCs w:val="26"/>
          <w:lang w:eastAsia="ru-RU"/>
        </w:rPr>
        <w:t xml:space="preserve"> поселения из соответствующих бюджетов на расходы по переданным полномочиям.</w:t>
      </w:r>
    </w:p>
    <w:p w:rsidR="0042100E" w:rsidRPr="0042100E" w:rsidRDefault="0042100E" w:rsidP="0042100E">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44.  </w:t>
      </w:r>
      <w:r w:rsidRPr="0042100E">
        <w:rPr>
          <w:rFonts w:ascii="Times New Roman" w:eastAsia="Times New Roman" w:hAnsi="Times New Roman" w:cs="Times New Roman"/>
          <w:b/>
          <w:sz w:val="26"/>
          <w:szCs w:val="26"/>
          <w:lang w:eastAsia="ru-RU"/>
        </w:rPr>
        <w:t xml:space="preserve">Внесение изменений в решение о бюджете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Администрация сельского поселения вносит 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lastRenderedPageBreak/>
        <w:t>Одновременно с проектом указанного решения представляются следующие документы и материалы:</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bCs/>
          <w:sz w:val="26"/>
          <w:szCs w:val="26"/>
          <w:lang w:eastAsia="ru-RU"/>
        </w:rPr>
        <w:t xml:space="preserve"> </w:t>
      </w:r>
      <w:r w:rsidRPr="0042100E">
        <w:rPr>
          <w:rFonts w:ascii="Times New Roman" w:eastAsia="Times New Roman" w:hAnsi="Times New Roman" w:cs="Times New Roman"/>
          <w:sz w:val="26"/>
          <w:szCs w:val="26"/>
          <w:lang w:eastAsia="ru-RU"/>
        </w:rPr>
        <w:t>и непрограммным направлениям деятельности), группам (группам и подгруппам) видов расходов классификации расходов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оценка ожидаемого исполнения бюджета сельского поселения в текущем финансовом году;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пояснительная записка с обоснованием предлагаемых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45.  </w:t>
      </w:r>
      <w:r w:rsidRPr="0042100E">
        <w:rPr>
          <w:rFonts w:ascii="Times New Roman" w:eastAsia="Times New Roman" w:hAnsi="Times New Roman" w:cs="Times New Roman"/>
          <w:b/>
          <w:sz w:val="26"/>
          <w:szCs w:val="26"/>
          <w:lang w:eastAsia="ru-RU"/>
        </w:rPr>
        <w:t xml:space="preserve">Рассмотрение и утверждение решения о внесении изменений в решение о бюджете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Проект решения Совета сельского поселения о внесении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внесенный с соблюдением </w:t>
      </w:r>
      <w:proofErr w:type="gramStart"/>
      <w:r w:rsidRPr="0042100E">
        <w:rPr>
          <w:rFonts w:ascii="Times New Roman" w:eastAsia="Times New Roman" w:hAnsi="Times New Roman" w:cs="Times New Roman"/>
          <w:sz w:val="26"/>
          <w:szCs w:val="26"/>
          <w:lang w:eastAsia="ru-RU"/>
        </w:rPr>
        <w:t>требований настоящего Положения</w:t>
      </w:r>
      <w:proofErr w:type="gramEnd"/>
      <w:r w:rsidRPr="0042100E">
        <w:rPr>
          <w:rFonts w:ascii="Times New Roman" w:eastAsia="Times New Roman" w:hAnsi="Times New Roman" w:cs="Times New Roman"/>
          <w:sz w:val="26"/>
          <w:szCs w:val="26"/>
          <w:lang w:eastAsia="ru-RU"/>
        </w:rPr>
        <w:t xml:space="preserve">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Совет сельского поселения рассматривает проект решения о внесении изменений в решение о бюджете сельского поселения во внеочередном порядке в течение двадцати пяти дней со дня его представления.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20"/>
        <w:jc w:val="center"/>
        <w:outlineLvl w:val="0"/>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Cs/>
          <w:sz w:val="26"/>
          <w:szCs w:val="26"/>
          <w:lang w:eastAsia="ru-RU"/>
        </w:rPr>
        <w:t xml:space="preserve">Глава 7.  </w:t>
      </w:r>
      <w:r w:rsidRPr="0042100E">
        <w:rPr>
          <w:rFonts w:ascii="Times New Roman" w:eastAsia="Times New Roman" w:hAnsi="Times New Roman" w:cs="Times New Roman"/>
          <w:b/>
          <w:bCs/>
          <w:sz w:val="26"/>
          <w:szCs w:val="26"/>
          <w:lang w:eastAsia="ru-RU"/>
        </w:rPr>
        <w:t>Исполнение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46.  </w:t>
      </w:r>
      <w:r w:rsidRPr="0042100E">
        <w:rPr>
          <w:rFonts w:ascii="Times New Roman" w:eastAsia="Times New Roman" w:hAnsi="Times New Roman" w:cs="Times New Roman"/>
          <w:b/>
          <w:sz w:val="26"/>
          <w:szCs w:val="26"/>
          <w:lang w:eastAsia="ru-RU"/>
        </w:rPr>
        <w:t xml:space="preserve">Исполнение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Исполнение бюджета сельского поселения обеспечивается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sz w:val="26"/>
          <w:szCs w:val="26"/>
          <w:lang w:eastAsia="ru-RU"/>
        </w:rPr>
        <w:t xml:space="preserve">Организация исполнения бюджета поселения возлагается на администрацию сельского поселения. </w:t>
      </w:r>
      <w:r w:rsidRPr="0042100E">
        <w:rPr>
          <w:rFonts w:ascii="Times New Roman" w:eastAsia="Times New Roman" w:hAnsi="Times New Roman" w:cs="Times New Roman"/>
          <w:color w:val="000000"/>
          <w:sz w:val="26"/>
          <w:szCs w:val="26"/>
          <w:lang w:eastAsia="ru-RU"/>
        </w:rPr>
        <w:t>Исполнение бюджета поселения организуется на основе сводной бюджетной росписи и кассового плана.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42100E" w:rsidRPr="0042100E" w:rsidRDefault="0042100E" w:rsidP="0042100E">
      <w:pPr>
        <w:adjustRightInd w:val="0"/>
        <w:spacing w:after="0" w:line="240" w:lineRule="auto"/>
        <w:ind w:firstLine="540"/>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47.  </w:t>
      </w:r>
      <w:r w:rsidRPr="0042100E">
        <w:rPr>
          <w:rFonts w:ascii="Times New Roman" w:eastAsia="Times New Roman" w:hAnsi="Times New Roman" w:cs="Times New Roman"/>
          <w:b/>
          <w:sz w:val="26"/>
          <w:szCs w:val="26"/>
          <w:lang w:eastAsia="ru-RU"/>
        </w:rPr>
        <w:t xml:space="preserve">Исполнение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r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b/>
          <w:sz w:val="26"/>
          <w:szCs w:val="26"/>
          <w:lang w:eastAsia="ru-RU"/>
        </w:rPr>
        <w:t>по доходам.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Исполнение бюджета сельского поселения по доходам предусматривает: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зачисление на единый счет бюджета сельского поселения доходов </w:t>
      </w:r>
      <w:r w:rsidRPr="0042100E">
        <w:rPr>
          <w:rFonts w:ascii="Times New Roman" w:eastAsia="Times New Roman" w:hAnsi="Times New Roman" w:cs="Times New Roman"/>
          <w:sz w:val="26"/>
          <w:szCs w:val="26"/>
          <w:lang w:eastAsia="ru-RU"/>
        </w:rPr>
        <w:br/>
        <w:t xml:space="preserve">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w:t>
      </w:r>
      <w:r w:rsidRPr="0042100E">
        <w:rPr>
          <w:rFonts w:ascii="Times New Roman" w:eastAsia="Times New Roman" w:hAnsi="Times New Roman" w:cs="Times New Roman"/>
          <w:sz w:val="26"/>
          <w:szCs w:val="26"/>
          <w:lang w:eastAsia="ru-RU"/>
        </w:rPr>
        <w:lastRenderedPageBreak/>
        <w:t xml:space="preserve">кодекса и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со счета Управления Федерального казначейства по Республике Башкортостан и иных поступлений в бюджет;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w:t>
      </w:r>
      <w:r w:rsidRPr="0042100E">
        <w:rPr>
          <w:rFonts w:ascii="Times New Roman" w:eastAsia="Times New Roman" w:hAnsi="Times New Roman" w:cs="Times New Roman"/>
          <w:color w:val="000000"/>
          <w:sz w:val="26"/>
          <w:szCs w:val="26"/>
          <w:lang w:eastAsia="ru-RU"/>
        </w:rPr>
        <w:t>перечисление излишне распределенных сумм, возврат</w:t>
      </w:r>
      <w:r w:rsidRPr="0042100E">
        <w:rPr>
          <w:rFonts w:ascii="Times New Roman" w:eastAsia="Times New Roman" w:hAnsi="Times New Roman" w:cs="Times New Roman"/>
          <w:sz w:val="26"/>
          <w:szCs w:val="26"/>
          <w:lang w:eastAsia="ru-RU"/>
        </w:rPr>
        <w:t xml:space="preserve">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зачет излишне уплаченных или излишне взысканных сумм </w:t>
      </w:r>
      <w:r w:rsidRPr="0042100E">
        <w:rPr>
          <w:rFonts w:ascii="Times New Roman" w:eastAsia="Times New Roman" w:hAnsi="Times New Roman" w:cs="Times New Roman"/>
          <w:sz w:val="26"/>
          <w:szCs w:val="26"/>
          <w:lang w:eastAsia="ru-RU"/>
        </w:rPr>
        <w:br/>
        <w:t>в соответствии с законодательством Российской Федерации о налогах и сборах;</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уточнение администратором доходов бюджета платежей в бюджеты бюджетной системы Российской Федерации.</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5) перечисление Управлением Федерального казначейства по Республике Башкортостан </w:t>
      </w:r>
      <w:r w:rsidRPr="0042100E">
        <w:rPr>
          <w:rFonts w:ascii="Times New Roman" w:eastAsia="Times New Roman" w:hAnsi="Times New Roman" w:cs="Times New Roman"/>
          <w:color w:val="000000"/>
          <w:sz w:val="26"/>
          <w:szCs w:val="26"/>
          <w:lang w:eastAsia="ru-RU"/>
        </w:rPr>
        <w:t>излишне распределенных сумм, средств, необходимых для осуществления возврата (зачета, уточнения) излишне</w:t>
      </w:r>
      <w:r w:rsidRPr="0042100E">
        <w:rPr>
          <w:rFonts w:ascii="Times New Roman" w:eastAsia="Times New Roman" w:hAnsi="Times New Roman" w:cs="Times New Roman"/>
          <w:sz w:val="26"/>
          <w:szCs w:val="26"/>
          <w:lang w:eastAsia="ru-RU"/>
        </w:rPr>
        <w:t xml:space="preserve">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счет Управления Федерального казначейства по Республике Башкортостан, предназначенного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48.  </w:t>
      </w:r>
      <w:r w:rsidRPr="0042100E">
        <w:rPr>
          <w:rFonts w:ascii="Times New Roman" w:eastAsia="Times New Roman" w:hAnsi="Times New Roman" w:cs="Times New Roman"/>
          <w:b/>
          <w:sz w:val="26"/>
          <w:szCs w:val="26"/>
          <w:lang w:eastAsia="ru-RU"/>
        </w:rPr>
        <w:t xml:space="preserve">Сводная бюджетная роспись бюджета сельского </w:t>
      </w:r>
      <w:proofErr w:type="gramStart"/>
      <w:r w:rsidRPr="0042100E">
        <w:rPr>
          <w:rFonts w:ascii="Times New Roman" w:eastAsia="Times New Roman" w:hAnsi="Times New Roman" w:cs="Times New Roman"/>
          <w:b/>
          <w:sz w:val="26"/>
          <w:szCs w:val="26"/>
          <w:lang w:eastAsia="ru-RU"/>
        </w:rPr>
        <w:t xml:space="preserve">поселения  </w:t>
      </w:r>
      <w:r w:rsidR="002C3A42">
        <w:rPr>
          <w:rFonts w:ascii="Times New Roman" w:eastAsia="Times New Roman" w:hAnsi="Times New Roman" w:cs="Times New Roman"/>
          <w:b/>
          <w:sz w:val="26"/>
          <w:szCs w:val="26"/>
          <w:lang w:eastAsia="ru-RU"/>
        </w:rPr>
        <w:t>Кшлау</w:t>
      </w:r>
      <w:proofErr w:type="gramEnd"/>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Утверждение сводной бюджетной росписи и изменений в неё осуществляется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В случае принятия решения о внесении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администрация сельского поселения утверждает сводную бюджетную роспись бюджета сельского поселения с учетом внесенных в нее изменений.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В сводную бюджетную роспись могут быть внесены изменения в соответствии с решениями администрации сельского поселения без внесения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49.  </w:t>
      </w:r>
      <w:r w:rsidRPr="0042100E">
        <w:rPr>
          <w:rFonts w:ascii="Times New Roman" w:eastAsia="Times New Roman" w:hAnsi="Times New Roman" w:cs="Times New Roman"/>
          <w:b/>
          <w:sz w:val="26"/>
          <w:szCs w:val="26"/>
          <w:lang w:eastAsia="ru-RU"/>
        </w:rPr>
        <w:t xml:space="preserve">Кассовый план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Под кассовым планом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42100E">
        <w:rPr>
          <w:rFonts w:ascii="Times New Roman" w:eastAsia="Times New Roman" w:hAnsi="Times New Roman" w:cs="Times New Roman"/>
          <w:color w:val="000000"/>
          <w:sz w:val="26"/>
          <w:szCs w:val="26"/>
          <w:lang w:eastAsia="ru-RU"/>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Администрация сельского поселения устанавливает порядок составления и ведения кассового плана сельского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sz w:val="26"/>
          <w:szCs w:val="26"/>
          <w:lang w:eastAsia="ru-RU"/>
        </w:rPr>
        <w:t xml:space="preserve">,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Составление и ведение кассового плана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осуществляется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50.  </w:t>
      </w:r>
      <w:r w:rsidRPr="0042100E">
        <w:rPr>
          <w:rFonts w:ascii="Times New Roman" w:eastAsia="Times New Roman" w:hAnsi="Times New Roman" w:cs="Times New Roman"/>
          <w:b/>
          <w:sz w:val="26"/>
          <w:szCs w:val="26"/>
          <w:lang w:eastAsia="ru-RU"/>
        </w:rPr>
        <w:t xml:space="preserve">Лицевые счета для учета операций по исполнению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trike/>
          <w:sz w:val="26"/>
          <w:szCs w:val="26"/>
          <w:lang w:eastAsia="ru-RU"/>
        </w:rPr>
      </w:pPr>
      <w:r w:rsidRPr="0042100E">
        <w:rPr>
          <w:rFonts w:ascii="Times New Roman" w:eastAsia="Times New Roman" w:hAnsi="Times New Roman" w:cs="Times New Roman"/>
          <w:sz w:val="26"/>
          <w:szCs w:val="26"/>
          <w:lang w:eastAsia="ru-RU"/>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Порядок открытия и ведения указанных лицевых счетов устанавливается администрацией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51.  </w:t>
      </w:r>
      <w:r w:rsidRPr="0042100E">
        <w:rPr>
          <w:rFonts w:ascii="Times New Roman" w:eastAsia="Times New Roman" w:hAnsi="Times New Roman" w:cs="Times New Roman"/>
          <w:b/>
          <w:sz w:val="26"/>
          <w:szCs w:val="26"/>
          <w:lang w:eastAsia="ru-RU"/>
        </w:rPr>
        <w:t>Предельные объемы финансирования.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В случае и порядке, установленных администрацией сельского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Предельные объемы финансирования устанавливаются в целом </w:t>
      </w:r>
      <w:r w:rsidRPr="0042100E">
        <w:rPr>
          <w:rFonts w:ascii="Times New Roman" w:eastAsia="Times New Roman" w:hAnsi="Times New Roman" w:cs="Times New Roman"/>
          <w:sz w:val="26"/>
          <w:szCs w:val="26"/>
          <w:lang w:eastAsia="ru-RU"/>
        </w:rPr>
        <w:br/>
        <w:t>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52.  </w:t>
      </w:r>
      <w:r w:rsidRPr="0042100E">
        <w:rPr>
          <w:rFonts w:ascii="Times New Roman" w:eastAsia="Times New Roman" w:hAnsi="Times New Roman" w:cs="Times New Roman"/>
          <w:b/>
          <w:sz w:val="26"/>
          <w:szCs w:val="26"/>
          <w:lang w:eastAsia="ru-RU"/>
        </w:rPr>
        <w:t xml:space="preserve">Использование доходов, фактически полученных при исполнении бюджета сельского поселения </w:t>
      </w:r>
      <w:r w:rsidR="002C3A42">
        <w:rPr>
          <w:rFonts w:ascii="Times New Roman" w:eastAsia="Times New Roman" w:hAnsi="Times New Roman" w:cs="Times New Roman"/>
          <w:b/>
          <w:sz w:val="26"/>
          <w:szCs w:val="26"/>
          <w:lang w:eastAsia="ru-RU"/>
        </w:rPr>
        <w:t>Кшлау-</w:t>
      </w:r>
      <w:proofErr w:type="gramStart"/>
      <w:r w:rsidR="002C3A42">
        <w:rPr>
          <w:rFonts w:ascii="Times New Roman" w:eastAsia="Times New Roman" w:hAnsi="Times New Roman" w:cs="Times New Roman"/>
          <w:b/>
          <w:sz w:val="26"/>
          <w:szCs w:val="26"/>
          <w:lang w:eastAsia="ru-RU"/>
        </w:rPr>
        <w:t>Елгинский</w:t>
      </w:r>
      <w:r w:rsidRPr="0042100E">
        <w:rPr>
          <w:rFonts w:ascii="Times New Roman" w:eastAsia="Times New Roman" w:hAnsi="Times New Roman" w:cs="Times New Roman"/>
          <w:b/>
          <w:sz w:val="26"/>
          <w:szCs w:val="26"/>
          <w:lang w:eastAsia="ru-RU"/>
        </w:rPr>
        <w:t xml:space="preserve">  сельсовет</w:t>
      </w:r>
      <w:proofErr w:type="gramEnd"/>
      <w:r w:rsidRPr="0042100E">
        <w:rPr>
          <w:rFonts w:ascii="Times New Roman" w:eastAsia="Times New Roman" w:hAnsi="Times New Roman" w:cs="Times New Roman"/>
          <w:b/>
          <w:sz w:val="26"/>
          <w:szCs w:val="26"/>
          <w:lang w:eastAsia="ru-RU"/>
        </w:rPr>
        <w:t xml:space="preserve"> сверх утвержденных решением о бюджете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Доходы, фактически полученные при исполнении бюджета сельского поселения сверх утвержденных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общего объема доходов, направляются администрацией сельского поселения без внесения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в случае недостаточности предусмотренных на их исполнение бюджетных </w:t>
      </w:r>
      <w:r w:rsidRPr="0042100E">
        <w:rPr>
          <w:rFonts w:ascii="Times New Roman" w:eastAsia="Times New Roman" w:hAnsi="Times New Roman" w:cs="Times New Roman"/>
          <w:sz w:val="26"/>
          <w:szCs w:val="26"/>
          <w:lang w:eastAsia="ru-RU"/>
        </w:rPr>
        <w:lastRenderedPageBreak/>
        <w:t>ассигнований в размере, предусмотренном пунктом 3 статьи 217 Бюджетного кодекса.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trike/>
          <w:sz w:val="26"/>
          <w:szCs w:val="26"/>
          <w:lang w:eastAsia="ru-RU"/>
        </w:rPr>
      </w:pPr>
      <w:r w:rsidRPr="0042100E">
        <w:rPr>
          <w:rFonts w:ascii="Times New Roman" w:eastAsia="Times New Roman" w:hAnsi="Times New Roman" w:cs="Times New Roman"/>
          <w:color w:val="000000"/>
          <w:sz w:val="26"/>
          <w:szCs w:val="26"/>
          <w:lang w:eastAsia="ru-RU"/>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w:t>
      </w:r>
      <w:r w:rsidRPr="0042100E">
        <w:rPr>
          <w:rFonts w:ascii="Times New Roman" w:eastAsia="Times New Roman" w:hAnsi="Times New Roman" w:cs="Times New Roman"/>
          <w:sz w:val="26"/>
          <w:szCs w:val="26"/>
          <w:lang w:eastAsia="ru-RU"/>
        </w:rPr>
        <w:t xml:space="preserve">фактически полученные при исполнении бюджета сельского поселения сверх утвержденных решением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r w:rsidRPr="0042100E">
        <w:rPr>
          <w:rFonts w:ascii="Times New Roman" w:eastAsia="Times New Roman" w:hAnsi="Times New Roman" w:cs="Times New Roman"/>
          <w:i/>
          <w:sz w:val="26"/>
          <w:szCs w:val="26"/>
          <w:lang w:eastAsia="ru-RU"/>
        </w:rPr>
        <w:t xml:space="preserve"> </w:t>
      </w:r>
      <w:r w:rsidRPr="0042100E">
        <w:rPr>
          <w:rFonts w:ascii="Times New Roman" w:eastAsia="Times New Roman" w:hAnsi="Times New Roman" w:cs="Times New Roman"/>
          <w:sz w:val="26"/>
          <w:szCs w:val="26"/>
          <w:lang w:eastAsia="ru-RU"/>
        </w:rPr>
        <w:t>на текущий финансовый год (текущий финансовый год и плановый период).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53.  </w:t>
      </w:r>
      <w:r w:rsidRPr="0042100E">
        <w:rPr>
          <w:rFonts w:ascii="Times New Roman" w:eastAsia="Times New Roman" w:hAnsi="Times New Roman" w:cs="Times New Roman"/>
          <w:b/>
          <w:sz w:val="26"/>
          <w:szCs w:val="26"/>
          <w:lang w:eastAsia="ru-RU"/>
        </w:rPr>
        <w:t>Завершение текущего финансового года.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Завершение операций по исполнению бюджета сельского поселения в текущем финансовом году осуществляется в порядке, установленной администрацией сельского поселения в соответствии с требованиями </w:t>
      </w:r>
      <w:r w:rsidRPr="0042100E">
        <w:rPr>
          <w:rFonts w:ascii="Times New Roman" w:eastAsia="Times New Roman" w:hAnsi="Times New Roman" w:cs="Times New Roman"/>
          <w:color w:val="000000"/>
          <w:sz w:val="26"/>
          <w:szCs w:val="26"/>
          <w:lang w:eastAsia="ru-RU"/>
        </w:rPr>
        <w:t>статьи 242 Бюджетного</w:t>
      </w:r>
      <w:r w:rsidRPr="0042100E">
        <w:rPr>
          <w:rFonts w:ascii="Times New Roman" w:eastAsia="Times New Roman" w:hAnsi="Times New Roman" w:cs="Times New Roman"/>
          <w:sz w:val="26"/>
          <w:szCs w:val="26"/>
          <w:lang w:eastAsia="ru-RU"/>
        </w:rPr>
        <w:t xml:space="preserve"> кодекса.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w:t>
      </w:r>
      <w:proofErr w:type="gramStart"/>
      <w:r w:rsidRPr="0042100E">
        <w:rPr>
          <w:rFonts w:ascii="Times New Roman" w:eastAsia="Times New Roman" w:hAnsi="Times New Roman" w:cs="Times New Roman"/>
          <w:sz w:val="26"/>
          <w:szCs w:val="26"/>
          <w:lang w:eastAsia="ru-RU"/>
        </w:rPr>
        <w:t>Администрация  сельского</w:t>
      </w:r>
      <w:proofErr w:type="gramEnd"/>
      <w:r w:rsidRPr="0042100E">
        <w:rPr>
          <w:rFonts w:ascii="Times New Roman" w:eastAsia="Times New Roman" w:hAnsi="Times New Roman" w:cs="Times New Roman"/>
          <w:sz w:val="26"/>
          <w:szCs w:val="26"/>
          <w:lang w:eastAsia="ru-RU"/>
        </w:rPr>
        <w:t xml:space="preserve">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6"/>
          <w:szCs w:val="26"/>
          <w:u w:val="single"/>
          <w:lang w:eastAsia="ru-RU"/>
        </w:rPr>
      </w:pPr>
    </w:p>
    <w:p w:rsidR="0042100E" w:rsidRPr="0042100E" w:rsidRDefault="0042100E" w:rsidP="0042100E">
      <w:pPr>
        <w:autoSpaceDE w:val="0"/>
        <w:autoSpaceDN w:val="0"/>
        <w:adjustRightInd w:val="0"/>
        <w:spacing w:after="0" w:line="240" w:lineRule="auto"/>
        <w:ind w:firstLine="720"/>
        <w:jc w:val="both"/>
        <w:outlineLvl w:val="0"/>
        <w:rPr>
          <w:rFonts w:ascii="Times New Roman" w:eastAsia="Times New Roman" w:hAnsi="Times New Roman" w:cs="Times New Roman"/>
          <w:b/>
          <w:bCs/>
          <w:sz w:val="26"/>
          <w:szCs w:val="26"/>
          <w:lang w:eastAsia="ru-RU"/>
        </w:rPr>
      </w:pPr>
      <w:r w:rsidRPr="0042100E">
        <w:rPr>
          <w:rFonts w:ascii="Times New Roman" w:eastAsia="Times New Roman" w:hAnsi="Times New Roman" w:cs="Times New Roman"/>
          <w:bCs/>
          <w:sz w:val="26"/>
          <w:szCs w:val="26"/>
          <w:lang w:eastAsia="ru-RU"/>
        </w:rPr>
        <w:t xml:space="preserve">Глава 8. </w:t>
      </w:r>
      <w:r w:rsidRPr="0042100E">
        <w:rPr>
          <w:rFonts w:ascii="Times New Roman" w:eastAsia="Times New Roman" w:hAnsi="Times New Roman" w:cs="Times New Roman"/>
          <w:b/>
          <w:bCs/>
          <w:sz w:val="26"/>
          <w:szCs w:val="26"/>
          <w:lang w:eastAsia="ru-RU"/>
        </w:rPr>
        <w:t xml:space="preserve">Составление, внешняя проверка, рассмотрение </w:t>
      </w:r>
      <w:r w:rsidRPr="0042100E">
        <w:rPr>
          <w:rFonts w:ascii="Times New Roman" w:eastAsia="Times New Roman" w:hAnsi="Times New Roman" w:cs="Times New Roman"/>
          <w:b/>
          <w:bCs/>
          <w:sz w:val="26"/>
          <w:szCs w:val="26"/>
          <w:lang w:eastAsia="ru-RU"/>
        </w:rPr>
        <w:br/>
        <w:t>и утверждение отчета об исполнении бюджета</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54.  </w:t>
      </w:r>
      <w:r w:rsidRPr="0042100E">
        <w:rPr>
          <w:rFonts w:ascii="Times New Roman" w:eastAsia="Times New Roman" w:hAnsi="Times New Roman" w:cs="Times New Roman"/>
          <w:b/>
          <w:sz w:val="26"/>
          <w:szCs w:val="26"/>
          <w:lang w:eastAsia="ru-RU"/>
        </w:rPr>
        <w:t>Составление бюджетной отчетности.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Бюджетная отчетность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составляется администрацией сельского поселения на основании сводной бюджетной отчетности главных администраторов средств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Бюджетная отчетность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является годовой. Отчет об исполнении бюджета является ежеквартальным.</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w:t>
      </w:r>
      <w:r w:rsidRPr="0042100E">
        <w:rPr>
          <w:rFonts w:ascii="Times New Roman" w:eastAsia="Times New Roman" w:hAnsi="Times New Roman" w:cs="Times New Roman"/>
          <w:color w:val="000000"/>
          <w:sz w:val="26"/>
          <w:szCs w:val="26"/>
          <w:lang w:eastAsia="ru-RU"/>
        </w:rPr>
        <w:t xml:space="preserve">орган </w:t>
      </w:r>
      <w:r w:rsidRPr="0042100E">
        <w:rPr>
          <w:rFonts w:ascii="Times New Roman" w:eastAsia="Times New Roman" w:hAnsi="Times New Roman" w:cs="Times New Roman"/>
          <w:color w:val="000000"/>
          <w:sz w:val="26"/>
          <w:szCs w:val="26"/>
          <w:lang w:eastAsia="ru-RU"/>
        </w:rPr>
        <w:lastRenderedPageBreak/>
        <w:t xml:space="preserve">муниципального финансового контроля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Годовой отчет об исполнении бюджета сельского поселения подлежит утверждению решением Совета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55.  </w:t>
      </w:r>
      <w:r w:rsidRPr="0042100E">
        <w:rPr>
          <w:rFonts w:ascii="Times New Roman" w:eastAsia="Times New Roman" w:hAnsi="Times New Roman" w:cs="Times New Roman"/>
          <w:b/>
          <w:sz w:val="26"/>
          <w:szCs w:val="26"/>
          <w:lang w:eastAsia="ru-RU"/>
        </w:rPr>
        <w:t xml:space="preserve">Внешняя проверка годового отчета об исполнении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Годовой отчет об исполнении бюджета сельского поселения до его рассмотрения в Совете сельского поселения подлежит внешней проверке </w:t>
      </w:r>
      <w:r w:rsidRPr="0042100E">
        <w:rPr>
          <w:rFonts w:ascii="Times New Roman" w:eastAsia="Times New Roman" w:hAnsi="Times New Roman" w:cs="Times New Roman"/>
          <w:color w:val="000000"/>
          <w:sz w:val="26"/>
          <w:szCs w:val="26"/>
          <w:lang w:eastAsia="ru-RU"/>
        </w:rPr>
        <w:t>органом внешнего муниципального финансового контроля, кото</w:t>
      </w:r>
      <w:r w:rsidRPr="0042100E">
        <w:rPr>
          <w:rFonts w:ascii="Times New Roman" w:eastAsia="Times New Roman" w:hAnsi="Times New Roman" w:cs="Times New Roman"/>
          <w:sz w:val="26"/>
          <w:szCs w:val="26"/>
          <w:lang w:eastAsia="ru-RU"/>
        </w:rPr>
        <w:t>рая включает внешнюю проверку бюджетной отчетности главных администраторов средств бюджета сельского поселения и подготовку заключения на годовой отчет об исполнении бюджета сельского поселения.</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w:t>
      </w:r>
      <w:r w:rsidRPr="0042100E">
        <w:rPr>
          <w:rFonts w:ascii="Times New Roman" w:eastAsia="Times New Roman" w:hAnsi="Times New Roman" w:cs="Times New Roman"/>
          <w:color w:val="000000"/>
          <w:sz w:val="26"/>
          <w:szCs w:val="26"/>
          <w:lang w:eastAsia="ru-RU"/>
        </w:rPr>
        <w:t xml:space="preserve">Орган муниципального финансового контроля готовит заключение на отчет об исполнении бюджета </w:t>
      </w:r>
      <w:r w:rsidRPr="0042100E">
        <w:rPr>
          <w:rFonts w:ascii="Times New Roman" w:eastAsia="Times New Roman" w:hAnsi="Times New Roman" w:cs="Times New Roman"/>
          <w:sz w:val="26"/>
          <w:szCs w:val="26"/>
          <w:lang w:eastAsia="ru-RU"/>
        </w:rPr>
        <w:t>сельского</w:t>
      </w:r>
      <w:r w:rsidRPr="0042100E">
        <w:rPr>
          <w:rFonts w:ascii="Times New Roman" w:eastAsia="Times New Roman" w:hAnsi="Times New Roman" w:cs="Times New Roman"/>
          <w:color w:val="000000"/>
          <w:sz w:val="26"/>
          <w:szCs w:val="26"/>
          <w:lang w:eastAsia="ru-RU"/>
        </w:rPr>
        <w:t xml:space="preserve"> поселения на основании</w:t>
      </w:r>
      <w:r w:rsidRPr="0042100E">
        <w:rPr>
          <w:rFonts w:ascii="Times New Roman" w:eastAsia="Times New Roman" w:hAnsi="Times New Roman" w:cs="Times New Roman"/>
          <w:sz w:val="26"/>
          <w:szCs w:val="26"/>
          <w:lang w:eastAsia="ru-RU"/>
        </w:rPr>
        <w:t xml:space="preserve"> данных внешней проверки годовой бюджетной отчетности главных администраторов средств бюджета сельского поселения.</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Заключение на годовой отчет об исполнении бюджета сельского поселения </w:t>
      </w:r>
      <w:r w:rsidRPr="0042100E">
        <w:rPr>
          <w:rFonts w:ascii="Times New Roman" w:eastAsia="Times New Roman" w:hAnsi="Times New Roman" w:cs="Times New Roman"/>
          <w:color w:val="000000"/>
          <w:sz w:val="26"/>
          <w:szCs w:val="26"/>
          <w:lang w:eastAsia="ru-RU"/>
        </w:rPr>
        <w:t xml:space="preserve">представляется органом муниципального финансового контроля </w:t>
      </w:r>
      <w:r w:rsidRPr="0042100E">
        <w:rPr>
          <w:rFonts w:ascii="Times New Roman" w:eastAsia="Times New Roman" w:hAnsi="Times New Roman" w:cs="Times New Roman"/>
          <w:sz w:val="26"/>
          <w:szCs w:val="26"/>
          <w:lang w:eastAsia="ru-RU"/>
        </w:rPr>
        <w:t>в Совет сельского поселения с одновременным направлением в администрацию сельского поселения.</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56. </w:t>
      </w:r>
      <w:r w:rsidRPr="0042100E">
        <w:rPr>
          <w:rFonts w:ascii="Times New Roman" w:eastAsia="Times New Roman" w:hAnsi="Times New Roman" w:cs="Times New Roman"/>
          <w:b/>
          <w:sz w:val="26"/>
          <w:szCs w:val="26"/>
          <w:lang w:eastAsia="ru-RU"/>
        </w:rPr>
        <w:t xml:space="preserve">Представление годового отчета об исполнении </w:t>
      </w:r>
      <w:proofErr w:type="gramStart"/>
      <w:r w:rsidRPr="0042100E">
        <w:rPr>
          <w:rFonts w:ascii="Times New Roman" w:eastAsia="Times New Roman" w:hAnsi="Times New Roman" w:cs="Times New Roman"/>
          <w:b/>
          <w:sz w:val="26"/>
          <w:szCs w:val="26"/>
          <w:lang w:eastAsia="ru-RU"/>
        </w:rPr>
        <w:t>бюджета  сельского</w:t>
      </w:r>
      <w:proofErr w:type="gramEnd"/>
      <w:r w:rsidRPr="0042100E">
        <w:rPr>
          <w:rFonts w:ascii="Times New Roman" w:eastAsia="Times New Roman" w:hAnsi="Times New Roman" w:cs="Times New Roman"/>
          <w:b/>
          <w:sz w:val="26"/>
          <w:szCs w:val="26"/>
          <w:lang w:eastAsia="ru-RU"/>
        </w:rPr>
        <w:t xml:space="preserve">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 в Совет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Годовой отчет об исполнении бюджета сельского поселения представляется в Совет поселения не позднее 1 мая текущего года.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Одновременно с годовым отчетом об исполнении бюджета сельского поселения представляются: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проект решения об исполнении бюджета сельского поселения за отчетный финансовый год;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пояснительная записка;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sz w:val="26"/>
          <w:szCs w:val="26"/>
          <w:lang w:eastAsia="ru-RU"/>
        </w:rPr>
        <w:t xml:space="preserve"> на начало и конец отчетного финансового года, об исполнении приложений к решению о бюджете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за отчетный финансовый год;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4) заключение </w:t>
      </w:r>
      <w:r w:rsidRPr="0042100E">
        <w:rPr>
          <w:rFonts w:ascii="Times New Roman" w:eastAsia="Times New Roman" w:hAnsi="Times New Roman" w:cs="Times New Roman"/>
          <w:color w:val="000000"/>
          <w:sz w:val="26"/>
          <w:szCs w:val="26"/>
          <w:lang w:eastAsia="ru-RU"/>
        </w:rPr>
        <w:t>органа муниципального финансового контроля на прое</w:t>
      </w:r>
      <w:r w:rsidRPr="0042100E">
        <w:rPr>
          <w:rFonts w:ascii="Times New Roman" w:eastAsia="Times New Roman" w:hAnsi="Times New Roman" w:cs="Times New Roman"/>
          <w:sz w:val="26"/>
          <w:szCs w:val="26"/>
          <w:lang w:eastAsia="ru-RU"/>
        </w:rPr>
        <w:t xml:space="preserve">кт решения об исполнении бюджета сельского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sz w:val="26"/>
          <w:szCs w:val="26"/>
          <w:lang w:eastAsia="ru-RU"/>
        </w:rPr>
        <w:t xml:space="preserve"> за отчетный финансовый год;</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иные показатели, установленные муниципальным правовым актом Совета сельского поселения для решения об исполнении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lastRenderedPageBreak/>
        <w:t xml:space="preserve">Статья 57. </w:t>
      </w:r>
      <w:r w:rsidRPr="0042100E">
        <w:rPr>
          <w:rFonts w:ascii="Times New Roman" w:eastAsia="Times New Roman" w:hAnsi="Times New Roman" w:cs="Times New Roman"/>
          <w:b/>
          <w:sz w:val="26"/>
          <w:szCs w:val="26"/>
          <w:lang w:eastAsia="ru-RU"/>
        </w:rPr>
        <w:t xml:space="preserve">Состав показателей решения об исполнении </w:t>
      </w:r>
      <w:proofErr w:type="gramStart"/>
      <w:r w:rsidRPr="0042100E">
        <w:rPr>
          <w:rFonts w:ascii="Times New Roman" w:eastAsia="Times New Roman" w:hAnsi="Times New Roman" w:cs="Times New Roman"/>
          <w:b/>
          <w:sz w:val="26"/>
          <w:szCs w:val="26"/>
          <w:lang w:eastAsia="ru-RU"/>
        </w:rPr>
        <w:t>бюджета  сельского</w:t>
      </w:r>
      <w:proofErr w:type="gramEnd"/>
      <w:r w:rsidRPr="0042100E">
        <w:rPr>
          <w:rFonts w:ascii="Times New Roman" w:eastAsia="Times New Roman" w:hAnsi="Times New Roman" w:cs="Times New Roman"/>
          <w:b/>
          <w:sz w:val="26"/>
          <w:szCs w:val="26"/>
          <w:lang w:eastAsia="ru-RU"/>
        </w:rPr>
        <w:t xml:space="preserve">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1. Решением об исполнении бюджета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утверждается отчет об исполнении бюджета сельского поселения за отчетный финансовый год с указанием общего объема доходов, расходов </w:t>
      </w:r>
      <w:r w:rsidRPr="0042100E">
        <w:rPr>
          <w:rFonts w:ascii="Times New Roman" w:eastAsia="Times New Roman" w:hAnsi="Times New Roman" w:cs="Times New Roman"/>
          <w:sz w:val="26"/>
          <w:szCs w:val="26"/>
          <w:lang w:eastAsia="ru-RU"/>
        </w:rPr>
        <w:br/>
        <w:t>и дефицита (профицита)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доходов бюджета поселения по кодам классификации доходов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расходов бюджета поселения по ведомственной структуре расходов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расходов бюджета сельского поселения по разделам и подразделам классификации расходов бюджета;</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5) источников финансирования дефицита бюджета сельского поселения по кодам классификации источников финансирования дефицита бюджета;</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6) источников финансирования дефицита бюджета сельского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6"/>
          <w:szCs w:val="26"/>
          <w:u w:val="single"/>
          <w:lang w:eastAsia="ru-RU"/>
        </w:rPr>
      </w:pP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58. </w:t>
      </w:r>
      <w:r w:rsidRPr="0042100E">
        <w:rPr>
          <w:rFonts w:ascii="Times New Roman" w:eastAsia="Times New Roman" w:hAnsi="Times New Roman" w:cs="Times New Roman"/>
          <w:b/>
          <w:sz w:val="26"/>
          <w:szCs w:val="26"/>
          <w:lang w:eastAsia="ru-RU"/>
        </w:rPr>
        <w:t xml:space="preserve">Рассмотрение и утверждение годового отчета об исполнении бюджета сельского поселения </w:t>
      </w:r>
      <w:r w:rsidR="002C3A42">
        <w:rPr>
          <w:rFonts w:ascii="Times New Roman" w:eastAsia="Times New Roman" w:hAnsi="Times New Roman" w:cs="Times New Roman"/>
          <w:b/>
          <w:sz w:val="26"/>
          <w:szCs w:val="26"/>
          <w:lang w:eastAsia="ru-RU"/>
        </w:rPr>
        <w:t>Кшлау-Елгинский</w:t>
      </w:r>
      <w:r w:rsidRPr="0042100E">
        <w:rPr>
          <w:rFonts w:ascii="Times New Roman" w:eastAsia="Times New Roman" w:hAnsi="Times New Roman" w:cs="Times New Roman"/>
          <w:b/>
          <w:sz w:val="26"/>
          <w:szCs w:val="26"/>
          <w:lang w:eastAsia="ru-RU"/>
        </w:rPr>
        <w:t xml:space="preserve">   сельсовет за отчетный финансовый год</w:t>
      </w:r>
    </w:p>
    <w:p w:rsidR="0042100E" w:rsidRPr="0042100E" w:rsidRDefault="0042100E" w:rsidP="004210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Совет сельского поселения рассматривает годовой отчет об исполнении бюджета сельского поселения за отчетный финансовый год в целом в течение двадцати пяти дней со дня его представления в Совет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На основании заключений </w:t>
      </w:r>
      <w:r w:rsidRPr="0042100E">
        <w:rPr>
          <w:rFonts w:ascii="Times New Roman" w:eastAsia="Times New Roman" w:hAnsi="Times New Roman" w:cs="Times New Roman"/>
          <w:color w:val="000000"/>
          <w:sz w:val="26"/>
          <w:szCs w:val="26"/>
          <w:lang w:eastAsia="ru-RU"/>
        </w:rPr>
        <w:t>органа муниципального финансового контроля, соответствующих</w:t>
      </w:r>
      <w:r w:rsidRPr="0042100E">
        <w:rPr>
          <w:rFonts w:ascii="Times New Roman" w:eastAsia="Times New Roman" w:hAnsi="Times New Roman" w:cs="Times New Roman"/>
          <w:sz w:val="26"/>
          <w:szCs w:val="26"/>
          <w:lang w:eastAsia="ru-RU"/>
        </w:rPr>
        <w:t xml:space="preserve">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В случае отклонения решения об исполнении бюджета сельского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sz w:val="26"/>
          <w:szCs w:val="26"/>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100E" w:rsidRPr="0042100E" w:rsidRDefault="0042100E" w:rsidP="0042100E">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20"/>
        <w:outlineLvl w:val="0"/>
        <w:rPr>
          <w:rFonts w:ascii="Times New Roman" w:eastAsia="Times New Roman" w:hAnsi="Times New Roman" w:cs="Times New Roman"/>
          <w:bCs/>
          <w:sz w:val="26"/>
          <w:szCs w:val="26"/>
          <w:lang w:eastAsia="ru-RU"/>
        </w:rPr>
      </w:pPr>
      <w:r w:rsidRPr="0042100E">
        <w:rPr>
          <w:rFonts w:ascii="Times New Roman" w:eastAsia="Times New Roman" w:hAnsi="Times New Roman" w:cs="Times New Roman"/>
          <w:bCs/>
          <w:sz w:val="26"/>
          <w:szCs w:val="26"/>
          <w:lang w:eastAsia="ru-RU"/>
        </w:rPr>
        <w:t xml:space="preserve">Глава 9. </w:t>
      </w:r>
      <w:r w:rsidRPr="0042100E">
        <w:rPr>
          <w:rFonts w:ascii="Times New Roman" w:eastAsia="Times New Roman" w:hAnsi="Times New Roman" w:cs="Times New Roman"/>
          <w:b/>
          <w:bCs/>
          <w:sz w:val="26"/>
          <w:szCs w:val="26"/>
          <w:lang w:eastAsia="ru-RU"/>
        </w:rPr>
        <w:t>Муниципальный финансовый контроль</w:t>
      </w:r>
    </w:p>
    <w:p w:rsidR="0042100E" w:rsidRPr="0042100E" w:rsidRDefault="0042100E" w:rsidP="0042100E">
      <w:pPr>
        <w:adjustRightInd w:val="0"/>
        <w:spacing w:after="0" w:line="240" w:lineRule="auto"/>
        <w:ind w:firstLine="709"/>
        <w:jc w:val="both"/>
        <w:rPr>
          <w:rFonts w:ascii="Times New Roman" w:eastAsia="Times New Roman" w:hAnsi="Times New Roman" w:cs="Times New Roman"/>
          <w:bCs/>
          <w:color w:val="FF0000"/>
          <w:sz w:val="26"/>
          <w:szCs w:val="26"/>
          <w:lang w:eastAsia="ru-RU"/>
        </w:rPr>
      </w:pP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6"/>
          <w:szCs w:val="26"/>
          <w:lang w:eastAsia="ru-RU"/>
        </w:rPr>
      </w:pPr>
      <w:r w:rsidRPr="0042100E">
        <w:rPr>
          <w:rFonts w:ascii="Times New Roman" w:eastAsia="Times New Roman" w:hAnsi="Times New Roman" w:cs="Times New Roman"/>
          <w:color w:val="000000"/>
          <w:sz w:val="26"/>
          <w:szCs w:val="26"/>
          <w:lang w:eastAsia="ru-RU"/>
        </w:rPr>
        <w:lastRenderedPageBreak/>
        <w:t xml:space="preserve">Статья 59. </w:t>
      </w:r>
      <w:r w:rsidRPr="0042100E">
        <w:rPr>
          <w:rFonts w:ascii="Times New Roman" w:eastAsia="Times New Roman" w:hAnsi="Times New Roman" w:cs="Times New Roman"/>
          <w:b/>
          <w:color w:val="000000"/>
          <w:sz w:val="26"/>
          <w:szCs w:val="26"/>
          <w:lang w:eastAsia="ru-RU"/>
        </w:rPr>
        <w:t xml:space="preserve">Виды, объекты и методы </w:t>
      </w:r>
      <w:proofErr w:type="gramStart"/>
      <w:r w:rsidRPr="0042100E">
        <w:rPr>
          <w:rFonts w:ascii="Times New Roman" w:eastAsia="Times New Roman" w:hAnsi="Times New Roman" w:cs="Times New Roman"/>
          <w:b/>
          <w:color w:val="000000"/>
          <w:sz w:val="26"/>
          <w:szCs w:val="26"/>
          <w:lang w:eastAsia="ru-RU"/>
        </w:rPr>
        <w:t>муниципального  финансового</w:t>
      </w:r>
      <w:proofErr w:type="gramEnd"/>
      <w:r w:rsidRPr="0042100E">
        <w:rPr>
          <w:rFonts w:ascii="Times New Roman" w:eastAsia="Times New Roman" w:hAnsi="Times New Roman" w:cs="Times New Roman"/>
          <w:b/>
          <w:color w:val="000000"/>
          <w:sz w:val="26"/>
          <w:szCs w:val="26"/>
          <w:lang w:eastAsia="ru-RU"/>
        </w:rPr>
        <w:t xml:space="preserve"> контроля в сельском поселении </w:t>
      </w:r>
      <w:r w:rsidR="002C3A42">
        <w:rPr>
          <w:rFonts w:ascii="Times New Roman" w:eastAsia="Times New Roman" w:hAnsi="Times New Roman" w:cs="Times New Roman"/>
          <w:b/>
          <w:color w:val="000000"/>
          <w:sz w:val="26"/>
          <w:szCs w:val="26"/>
          <w:lang w:eastAsia="ru-RU"/>
        </w:rPr>
        <w:t>Кшлау-Елгинский</w:t>
      </w:r>
      <w:r w:rsidRPr="0042100E">
        <w:rPr>
          <w:rFonts w:ascii="Times New Roman" w:eastAsia="Times New Roman" w:hAnsi="Times New Roman" w:cs="Times New Roman"/>
          <w:b/>
          <w:color w:val="000000"/>
          <w:sz w:val="26"/>
          <w:szCs w:val="26"/>
          <w:lang w:eastAsia="ru-RU"/>
        </w:rPr>
        <w:t xml:space="preserve">   сельсовет</w:t>
      </w: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42100E" w:rsidRPr="0042100E" w:rsidRDefault="0042100E" w:rsidP="0042100E">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42100E">
        <w:rPr>
          <w:rFonts w:ascii="Times New Roman" w:eastAsia="Times New Roman" w:hAnsi="Times New Roman" w:cs="Times New Roman"/>
          <w:color w:val="000000"/>
          <w:sz w:val="26"/>
          <w:szCs w:val="26"/>
          <w:lang w:eastAsia="ru-RU"/>
        </w:rPr>
        <w:t>Виды, объекты и методы муниципального</w:t>
      </w:r>
      <w:r w:rsidRPr="0042100E">
        <w:rPr>
          <w:rFonts w:ascii="Times New Roman" w:eastAsia="Times New Roman" w:hAnsi="Times New Roman" w:cs="Times New Roman"/>
          <w:b/>
          <w:color w:val="000000"/>
          <w:sz w:val="26"/>
          <w:szCs w:val="26"/>
          <w:lang w:eastAsia="ru-RU"/>
        </w:rPr>
        <w:t xml:space="preserve"> </w:t>
      </w:r>
      <w:r w:rsidRPr="0042100E">
        <w:rPr>
          <w:rFonts w:ascii="Times New Roman" w:eastAsia="Times New Roman" w:hAnsi="Times New Roman" w:cs="Times New Roman"/>
          <w:color w:val="000000"/>
          <w:sz w:val="26"/>
          <w:szCs w:val="26"/>
          <w:lang w:eastAsia="ru-RU"/>
        </w:rPr>
        <w:t xml:space="preserve">финансового контроля </w:t>
      </w:r>
      <w:r w:rsidRPr="0042100E">
        <w:rPr>
          <w:rFonts w:ascii="Times New Roman" w:eastAsia="Times New Roman" w:hAnsi="Times New Roman" w:cs="Times New Roman"/>
          <w:color w:val="000000"/>
          <w:sz w:val="26"/>
          <w:szCs w:val="26"/>
          <w:lang w:eastAsia="ru-RU"/>
        </w:rPr>
        <w:br/>
        <w:t xml:space="preserve">в </w:t>
      </w:r>
      <w:r w:rsidRPr="0042100E">
        <w:rPr>
          <w:rFonts w:ascii="Times New Roman" w:eastAsia="Times New Roman" w:hAnsi="Times New Roman" w:cs="Times New Roman"/>
          <w:sz w:val="26"/>
          <w:szCs w:val="26"/>
          <w:lang w:eastAsia="ru-RU"/>
        </w:rPr>
        <w:t xml:space="preserve">сельском </w:t>
      </w:r>
      <w:r w:rsidRPr="0042100E">
        <w:rPr>
          <w:rFonts w:ascii="Times New Roman" w:eastAsia="Times New Roman" w:hAnsi="Times New Roman" w:cs="Times New Roman"/>
          <w:color w:val="000000"/>
          <w:sz w:val="26"/>
          <w:szCs w:val="26"/>
          <w:lang w:eastAsia="ru-RU"/>
        </w:rPr>
        <w:t>поселении</w:t>
      </w:r>
      <w:r w:rsidRPr="0042100E">
        <w:rPr>
          <w:rFonts w:ascii="Times New Roman" w:eastAsia="Times New Roman" w:hAnsi="Times New Roman" w:cs="Times New Roman"/>
          <w:sz w:val="26"/>
          <w:szCs w:val="26"/>
          <w:lang w:eastAsia="ru-RU"/>
        </w:rPr>
        <w:t xml:space="preserve">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w:t>
      </w:r>
      <w:r w:rsidRPr="0042100E">
        <w:rPr>
          <w:rFonts w:ascii="Times New Roman" w:eastAsia="Times New Roman" w:hAnsi="Times New Roman" w:cs="Times New Roman"/>
          <w:color w:val="000000"/>
          <w:sz w:val="26"/>
          <w:szCs w:val="26"/>
          <w:lang w:eastAsia="ru-RU"/>
        </w:rPr>
        <w:t xml:space="preserve"> сельсовет регламентируются Бюджетным кодексом и принятыми в соответствии с ним нормативными правовыми</w:t>
      </w:r>
      <w:r w:rsidRPr="0042100E">
        <w:rPr>
          <w:rFonts w:ascii="Times New Roman" w:eastAsia="Times New Roman" w:hAnsi="Times New Roman" w:cs="Times New Roman"/>
          <w:sz w:val="26"/>
          <w:szCs w:val="26"/>
          <w:lang w:eastAsia="ru-RU"/>
        </w:rPr>
        <w:t xml:space="preserve"> актами Российской Федерации, Республики Башкортостан и муниципальными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 </w:t>
      </w:r>
    </w:p>
    <w:p w:rsidR="0042100E" w:rsidRPr="0042100E" w:rsidRDefault="0042100E" w:rsidP="0042100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42100E">
        <w:rPr>
          <w:rFonts w:ascii="Times New Roman" w:eastAsia="Times New Roman" w:hAnsi="Times New Roman" w:cs="Times New Roman"/>
          <w:sz w:val="26"/>
          <w:szCs w:val="26"/>
          <w:lang w:eastAsia="ru-RU"/>
        </w:rPr>
        <w:t xml:space="preserve">Статья 60.  </w:t>
      </w:r>
      <w:r w:rsidRPr="0042100E">
        <w:rPr>
          <w:rFonts w:ascii="Times New Roman" w:eastAsia="Times New Roman" w:hAnsi="Times New Roman" w:cs="Times New Roman"/>
          <w:b/>
          <w:sz w:val="26"/>
          <w:szCs w:val="26"/>
          <w:lang w:eastAsia="ru-RU"/>
        </w:rPr>
        <w:t>Органы муниципального финансового контроля</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1.  Муниципальный финансовый контроль подразделяется на внешний и внутренний.</w:t>
      </w:r>
    </w:p>
    <w:p w:rsidR="0042100E" w:rsidRPr="0042100E" w:rsidRDefault="0042100E" w:rsidP="004210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Внешний муниципальный финансовый контроль является контрольной деятельностью муниципальных образований.</w:t>
      </w:r>
    </w:p>
    <w:p w:rsidR="0042100E" w:rsidRPr="0042100E" w:rsidRDefault="0042100E" w:rsidP="0042100E">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42100E" w:rsidRPr="0042100E" w:rsidRDefault="0042100E" w:rsidP="0042100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2100E">
        <w:rPr>
          <w:rFonts w:ascii="Times New Roman" w:eastAsia="Times New Roman" w:hAnsi="Times New Roman" w:cs="Times New Roman"/>
          <w:sz w:val="26"/>
          <w:szCs w:val="26"/>
          <w:lang w:eastAsia="ru-RU"/>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r w:rsidR="002C3A42">
        <w:rPr>
          <w:rFonts w:ascii="Times New Roman" w:eastAsia="Times New Roman" w:hAnsi="Times New Roman" w:cs="Times New Roman"/>
          <w:sz w:val="26"/>
          <w:szCs w:val="26"/>
          <w:lang w:eastAsia="ru-RU"/>
        </w:rPr>
        <w:t>Кшлау-</w:t>
      </w:r>
      <w:proofErr w:type="gramStart"/>
      <w:r w:rsidR="002C3A42">
        <w:rPr>
          <w:rFonts w:ascii="Times New Roman" w:eastAsia="Times New Roman" w:hAnsi="Times New Roman" w:cs="Times New Roman"/>
          <w:sz w:val="26"/>
          <w:szCs w:val="26"/>
          <w:lang w:eastAsia="ru-RU"/>
        </w:rPr>
        <w:t>Елгинский</w:t>
      </w:r>
      <w:r w:rsidRPr="0042100E">
        <w:rPr>
          <w:rFonts w:ascii="Times New Roman" w:eastAsia="Times New Roman" w:hAnsi="Times New Roman" w:cs="Times New Roman"/>
          <w:sz w:val="26"/>
          <w:szCs w:val="26"/>
          <w:lang w:eastAsia="ru-RU"/>
        </w:rPr>
        <w:t xml:space="preserve">  сельсовет</w:t>
      </w:r>
      <w:proofErr w:type="gramEnd"/>
      <w:r w:rsidRPr="0042100E">
        <w:rPr>
          <w:rFonts w:ascii="Times New Roman" w:eastAsia="Times New Roman" w:hAnsi="Times New Roman" w:cs="Times New Roman"/>
          <w:color w:val="FF0000"/>
          <w:sz w:val="26"/>
          <w:szCs w:val="26"/>
          <w:lang w:eastAsia="ru-RU"/>
        </w:rPr>
        <w:t xml:space="preserve"> </w:t>
      </w:r>
      <w:r w:rsidRPr="0042100E">
        <w:rPr>
          <w:rFonts w:ascii="Times New Roman" w:eastAsia="Times New Roman" w:hAnsi="Times New Roman" w:cs="Times New Roman"/>
          <w:sz w:val="26"/>
          <w:szCs w:val="26"/>
          <w:lang w:eastAsia="ru-RU"/>
        </w:rPr>
        <w:t xml:space="preserve">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r w:rsidR="002C3A42">
        <w:rPr>
          <w:rFonts w:ascii="Times New Roman" w:eastAsia="Times New Roman" w:hAnsi="Times New Roman" w:cs="Times New Roman"/>
          <w:sz w:val="26"/>
          <w:szCs w:val="26"/>
          <w:lang w:eastAsia="ru-RU"/>
        </w:rPr>
        <w:t>Кшлау-Елгинский</w:t>
      </w:r>
      <w:r w:rsidRPr="0042100E">
        <w:rPr>
          <w:rFonts w:ascii="Times New Roman" w:eastAsia="Times New Roman" w:hAnsi="Times New Roman" w:cs="Times New Roman"/>
          <w:sz w:val="26"/>
          <w:szCs w:val="26"/>
          <w:lang w:eastAsia="ru-RU"/>
        </w:rPr>
        <w:t xml:space="preserve"> сельсовет</w:t>
      </w:r>
    </w:p>
    <w:p w:rsidR="0042100E" w:rsidRPr="0042100E" w:rsidRDefault="0042100E" w:rsidP="0042100E">
      <w:pPr>
        <w:spacing w:after="0" w:line="240" w:lineRule="auto"/>
        <w:rPr>
          <w:rFonts w:ascii="Times New Roman" w:eastAsia="Times New Roman" w:hAnsi="Times New Roman" w:cs="Times New Roman"/>
          <w:sz w:val="28"/>
          <w:szCs w:val="24"/>
          <w:lang w:eastAsia="ru-RU"/>
        </w:rPr>
      </w:pPr>
    </w:p>
    <w:p w:rsidR="0042100E" w:rsidRDefault="0042100E" w:rsidP="00A35D42">
      <w:pPr>
        <w:spacing w:after="0" w:line="240" w:lineRule="auto"/>
        <w:jc w:val="center"/>
        <w:rPr>
          <w:rFonts w:ascii="Times New Roman" w:eastAsia="Times New Roman" w:hAnsi="Times New Roman" w:cs="Times New Roman"/>
          <w:color w:val="000000"/>
          <w:sz w:val="28"/>
          <w:szCs w:val="28"/>
          <w:lang w:eastAsia="ru-RU"/>
        </w:rPr>
      </w:pPr>
    </w:p>
    <w:sectPr w:rsidR="0042100E" w:rsidSect="0042100E">
      <w:pgSz w:w="11906" w:h="16838"/>
      <w:pgMar w:top="426" w:right="99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1" w15:restartNumberingAfterBreak="0">
    <w:nsid w:val="017A46A2"/>
    <w:multiLevelType w:val="multilevel"/>
    <w:tmpl w:val="043CD4A0"/>
    <w:lvl w:ilvl="0">
      <w:start w:val="3"/>
      <w:numFmt w:val="decimal"/>
      <w:lvlText w:val="3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717A9"/>
    <w:multiLevelType w:val="multilevel"/>
    <w:tmpl w:val="B9A69CD6"/>
    <w:lvl w:ilvl="0">
      <w:start w:val="1"/>
      <w:numFmt w:val="decimal"/>
      <w:lvlText w:val="10.13.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51E6F"/>
    <w:multiLevelType w:val="multilevel"/>
    <w:tmpl w:val="777E77A8"/>
    <w:lvl w:ilvl="0">
      <w:start w:val="5"/>
      <w:numFmt w:val="decimal"/>
      <w:lvlText w:val="30.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403A8"/>
    <w:multiLevelType w:val="hybridMultilevel"/>
    <w:tmpl w:val="0764FF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CEF4C7A"/>
    <w:multiLevelType w:val="multilevel"/>
    <w:tmpl w:val="E7F41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8307D"/>
    <w:multiLevelType w:val="multilevel"/>
    <w:tmpl w:val="AF04C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C200C"/>
    <w:multiLevelType w:val="multilevel"/>
    <w:tmpl w:val="6CA8DD88"/>
    <w:lvl w:ilvl="0">
      <w:start w:val="2"/>
      <w:numFmt w:val="decimal"/>
      <w:lvlText w:val="14.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04425"/>
    <w:multiLevelType w:val="multilevel"/>
    <w:tmpl w:val="E0BC508A"/>
    <w:lvl w:ilvl="0">
      <w:start w:val="1"/>
      <w:numFmt w:val="decimal"/>
      <w:lvlText w:val="25.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F2739B"/>
    <w:multiLevelType w:val="multilevel"/>
    <w:tmpl w:val="8130876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B24A10"/>
    <w:multiLevelType w:val="multilevel"/>
    <w:tmpl w:val="384AD26E"/>
    <w:lvl w:ilvl="0">
      <w:start w:val="7"/>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9A67B1"/>
    <w:multiLevelType w:val="multilevel"/>
    <w:tmpl w:val="6118698C"/>
    <w:lvl w:ilvl="0">
      <w:start w:val="2"/>
      <w:numFmt w:val="decimal"/>
      <w:lvlText w:val="25.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B1B5F"/>
    <w:multiLevelType w:val="multilevel"/>
    <w:tmpl w:val="A2704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EF7861"/>
    <w:multiLevelType w:val="multilevel"/>
    <w:tmpl w:val="C9CE5F8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C6A72"/>
    <w:multiLevelType w:val="multilevel"/>
    <w:tmpl w:val="D83E6F6E"/>
    <w:lvl w:ilvl="0">
      <w:start w:val="2"/>
      <w:numFmt w:val="decimal"/>
      <w:lvlText w:val="10.1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04044F"/>
    <w:multiLevelType w:val="multilevel"/>
    <w:tmpl w:val="0AE2F946"/>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4791B"/>
    <w:multiLevelType w:val="multilevel"/>
    <w:tmpl w:val="BEBCA9CC"/>
    <w:lvl w:ilvl="0">
      <w:start w:val="1"/>
      <w:numFmt w:val="decimal"/>
      <w:lvlText w:val="30.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455A23"/>
    <w:multiLevelType w:val="multilevel"/>
    <w:tmpl w:val="6F5482A0"/>
    <w:lvl w:ilvl="0">
      <w:start w:val="1"/>
      <w:numFmt w:val="decimal"/>
      <w:lvlText w:val="2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AB338E"/>
    <w:multiLevelType w:val="multilevel"/>
    <w:tmpl w:val="1EF4D29E"/>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3728E5"/>
    <w:multiLevelType w:val="hybridMultilevel"/>
    <w:tmpl w:val="91C26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680BA8"/>
    <w:multiLevelType w:val="multilevel"/>
    <w:tmpl w:val="A6FC99A4"/>
    <w:lvl w:ilvl="0">
      <w:start w:val="1"/>
      <w:numFmt w:val="decimal"/>
      <w:lvlText w:val="30.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AB2572"/>
    <w:multiLevelType w:val="multilevel"/>
    <w:tmpl w:val="5B4A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7204DC"/>
    <w:multiLevelType w:val="multilevel"/>
    <w:tmpl w:val="47087F80"/>
    <w:lvl w:ilvl="0">
      <w:start w:val="1"/>
      <w:numFmt w:val="decimal"/>
      <w:lvlText w:val="10.1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A260E8"/>
    <w:multiLevelType w:val="multilevel"/>
    <w:tmpl w:val="CF1C0EBE"/>
    <w:lvl w:ilvl="0">
      <w:start w:val="1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DF3213"/>
    <w:multiLevelType w:val="hybridMultilevel"/>
    <w:tmpl w:val="989E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6C0D26"/>
    <w:multiLevelType w:val="multilevel"/>
    <w:tmpl w:val="14382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8A2DD6"/>
    <w:multiLevelType w:val="multilevel"/>
    <w:tmpl w:val="5CF20214"/>
    <w:lvl w:ilvl="0">
      <w:start w:val="4"/>
      <w:numFmt w:val="decimal"/>
      <w:lvlText w:val="2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453747"/>
    <w:multiLevelType w:val="multilevel"/>
    <w:tmpl w:val="9D6CDC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D178FE"/>
    <w:multiLevelType w:val="hybridMultilevel"/>
    <w:tmpl w:val="A3FEBC56"/>
    <w:lvl w:ilvl="0" w:tplc="83BA1DDA">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112774"/>
    <w:multiLevelType w:val="multilevel"/>
    <w:tmpl w:val="B1F44C2C"/>
    <w:lvl w:ilvl="0">
      <w:start w:val="1"/>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1A046A"/>
    <w:multiLevelType w:val="multilevel"/>
    <w:tmpl w:val="0A8ABE14"/>
    <w:lvl w:ilvl="0">
      <w:start w:val="1"/>
      <w:numFmt w:val="decimal"/>
      <w:lvlText w:val="10.13.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4C3B9E"/>
    <w:multiLevelType w:val="multilevel"/>
    <w:tmpl w:val="9DA8A830"/>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913719"/>
    <w:multiLevelType w:val="multilevel"/>
    <w:tmpl w:val="D908A564"/>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B07255"/>
    <w:multiLevelType w:val="multilevel"/>
    <w:tmpl w:val="CD4EC3DA"/>
    <w:lvl w:ilvl="0">
      <w:start w:val="4"/>
      <w:numFmt w:val="decimal"/>
      <w:lvlText w:val="3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B94CB6"/>
    <w:multiLevelType w:val="multilevel"/>
    <w:tmpl w:val="49989EBE"/>
    <w:lvl w:ilvl="0">
      <w:start w:val="1"/>
      <w:numFmt w:val="decimal"/>
      <w:lvlText w:val="10.1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64101F"/>
    <w:multiLevelType w:val="multilevel"/>
    <w:tmpl w:val="5A5AAB1E"/>
    <w:lvl w:ilvl="0">
      <w:start w:val="1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6830F4"/>
    <w:multiLevelType w:val="multilevel"/>
    <w:tmpl w:val="9D2045E6"/>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EC6ACB"/>
    <w:multiLevelType w:val="multilevel"/>
    <w:tmpl w:val="9E18983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221675"/>
    <w:multiLevelType w:val="multilevel"/>
    <w:tmpl w:val="5858A4B0"/>
    <w:lvl w:ilvl="0">
      <w:start w:val="1"/>
      <w:numFmt w:val="decimal"/>
      <w:lvlText w:val="10.1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225952"/>
    <w:multiLevelType w:val="multilevel"/>
    <w:tmpl w:val="CA98D85A"/>
    <w:lvl w:ilvl="0">
      <w:start w:val="3"/>
      <w:numFmt w:val="decimal"/>
      <w:lvlText w:val="2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94230D2"/>
    <w:multiLevelType w:val="multilevel"/>
    <w:tmpl w:val="67B2A936"/>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DB1E4E"/>
    <w:multiLevelType w:val="hybridMultilevel"/>
    <w:tmpl w:val="507E7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C2442D0"/>
    <w:multiLevelType w:val="hybridMultilevel"/>
    <w:tmpl w:val="95148D40"/>
    <w:lvl w:ilvl="0" w:tplc="94C60622">
      <w:start w:val="250"/>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C353F57"/>
    <w:multiLevelType w:val="multilevel"/>
    <w:tmpl w:val="434890BE"/>
    <w:lvl w:ilvl="0">
      <w:start w:val="4"/>
      <w:numFmt w:val="decimal"/>
      <w:lvlText w:val="3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6F13BE"/>
    <w:multiLevelType w:val="multilevel"/>
    <w:tmpl w:val="3A82FD16"/>
    <w:lvl w:ilvl="0">
      <w:start w:val="1"/>
      <w:numFmt w:val="decimal"/>
      <w:lvlText w:val="3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D4E6D62"/>
    <w:multiLevelType w:val="multilevel"/>
    <w:tmpl w:val="0CFC83A2"/>
    <w:lvl w:ilvl="0">
      <w:start w:val="3"/>
      <w:numFmt w:val="decimal"/>
      <w:lvlText w:val="30.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3508AD"/>
    <w:multiLevelType w:val="multilevel"/>
    <w:tmpl w:val="03B0E4EA"/>
    <w:lvl w:ilvl="0">
      <w:start w:val="1"/>
      <w:numFmt w:val="decimal"/>
      <w:lvlText w:val="3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1641CF"/>
    <w:multiLevelType w:val="multilevel"/>
    <w:tmpl w:val="DD14E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CD1191"/>
    <w:multiLevelType w:val="multilevel"/>
    <w:tmpl w:val="1556D32C"/>
    <w:lvl w:ilvl="0">
      <w:start w:val="6"/>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0FD374A"/>
    <w:multiLevelType w:val="multilevel"/>
    <w:tmpl w:val="ACFE0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FA3668"/>
    <w:multiLevelType w:val="multilevel"/>
    <w:tmpl w:val="DCD0C7C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45C0F8F"/>
    <w:multiLevelType w:val="multilevel"/>
    <w:tmpl w:val="265621C0"/>
    <w:lvl w:ilvl="0">
      <w:start w:val="1"/>
      <w:numFmt w:val="decimal"/>
      <w:lvlText w:val="14.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5A43979"/>
    <w:multiLevelType w:val="multilevel"/>
    <w:tmpl w:val="4F1A058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A5516A"/>
    <w:multiLevelType w:val="multilevel"/>
    <w:tmpl w:val="475AC1E8"/>
    <w:lvl w:ilvl="0">
      <w:start w:val="1"/>
      <w:numFmt w:val="decimal"/>
      <w:lvlText w:val="24.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BD3484"/>
    <w:multiLevelType w:val="multilevel"/>
    <w:tmpl w:val="E8825A68"/>
    <w:lvl w:ilvl="0">
      <w:start w:val="3"/>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934214"/>
    <w:multiLevelType w:val="multilevel"/>
    <w:tmpl w:val="944CCC82"/>
    <w:lvl w:ilvl="0">
      <w:start w:val="4"/>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991EAF"/>
    <w:multiLevelType w:val="multilevel"/>
    <w:tmpl w:val="99109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027676"/>
    <w:multiLevelType w:val="multilevel"/>
    <w:tmpl w:val="AFA8642C"/>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FDF34B2"/>
    <w:multiLevelType w:val="multilevel"/>
    <w:tmpl w:val="79E48D28"/>
    <w:lvl w:ilvl="0">
      <w:start w:val="3"/>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0335C35"/>
    <w:multiLevelType w:val="multilevel"/>
    <w:tmpl w:val="47D2A79E"/>
    <w:lvl w:ilvl="0">
      <w:start w:val="1"/>
      <w:numFmt w:val="decimal"/>
      <w:lvlText w:val="10.13.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3B7B63"/>
    <w:multiLevelType w:val="multilevel"/>
    <w:tmpl w:val="B606788A"/>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20666E"/>
    <w:multiLevelType w:val="multilevel"/>
    <w:tmpl w:val="B99077D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3213559"/>
    <w:multiLevelType w:val="multilevel"/>
    <w:tmpl w:val="D11473DE"/>
    <w:lvl w:ilvl="0">
      <w:start w:val="1"/>
      <w:numFmt w:val="decimal"/>
      <w:lvlText w:val="10.1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206388"/>
    <w:multiLevelType w:val="multilevel"/>
    <w:tmpl w:val="635A138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8FB2518"/>
    <w:multiLevelType w:val="multilevel"/>
    <w:tmpl w:val="88F22A7C"/>
    <w:lvl w:ilvl="0">
      <w:start w:val="7"/>
      <w:numFmt w:val="decimal"/>
      <w:lvlText w:val="30.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A103118"/>
    <w:multiLevelType w:val="multilevel"/>
    <w:tmpl w:val="297A84C8"/>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280E6D"/>
    <w:multiLevelType w:val="hybridMultilevel"/>
    <w:tmpl w:val="877C4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D1B61C5"/>
    <w:multiLevelType w:val="multilevel"/>
    <w:tmpl w:val="071E4320"/>
    <w:lvl w:ilvl="0">
      <w:start w:val="5"/>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B32B45"/>
    <w:multiLevelType w:val="multilevel"/>
    <w:tmpl w:val="3E6C0EF6"/>
    <w:lvl w:ilvl="0">
      <w:start w:val="1"/>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220EAB"/>
    <w:multiLevelType w:val="multilevel"/>
    <w:tmpl w:val="F44C8AC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B2F0BFB"/>
    <w:multiLevelType w:val="multilevel"/>
    <w:tmpl w:val="BD54D414"/>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49"/>
  </w:num>
  <w:num w:numId="3">
    <w:abstractNumId w:val="47"/>
  </w:num>
  <w:num w:numId="4">
    <w:abstractNumId w:val="63"/>
  </w:num>
  <w:num w:numId="5">
    <w:abstractNumId w:val="23"/>
  </w:num>
  <w:num w:numId="6">
    <w:abstractNumId w:val="68"/>
  </w:num>
  <w:num w:numId="7">
    <w:abstractNumId w:val="22"/>
  </w:num>
  <w:num w:numId="8">
    <w:abstractNumId w:val="62"/>
  </w:num>
  <w:num w:numId="9">
    <w:abstractNumId w:val="34"/>
  </w:num>
  <w:num w:numId="10">
    <w:abstractNumId w:val="38"/>
  </w:num>
  <w:num w:numId="11">
    <w:abstractNumId w:val="30"/>
  </w:num>
  <w:num w:numId="12">
    <w:abstractNumId w:val="59"/>
  </w:num>
  <w:num w:numId="13">
    <w:abstractNumId w:val="2"/>
  </w:num>
  <w:num w:numId="14">
    <w:abstractNumId w:val="14"/>
  </w:num>
  <w:num w:numId="15">
    <w:abstractNumId w:val="12"/>
  </w:num>
  <w:num w:numId="16">
    <w:abstractNumId w:val="27"/>
  </w:num>
  <w:num w:numId="17">
    <w:abstractNumId w:val="15"/>
  </w:num>
  <w:num w:numId="18">
    <w:abstractNumId w:val="36"/>
  </w:num>
  <w:num w:numId="19">
    <w:abstractNumId w:val="6"/>
  </w:num>
  <w:num w:numId="20">
    <w:abstractNumId w:val="61"/>
  </w:num>
  <w:num w:numId="21">
    <w:abstractNumId w:val="51"/>
  </w:num>
  <w:num w:numId="22">
    <w:abstractNumId w:val="7"/>
  </w:num>
  <w:num w:numId="23">
    <w:abstractNumId w:val="9"/>
  </w:num>
  <w:num w:numId="24">
    <w:abstractNumId w:val="13"/>
  </w:num>
  <w:num w:numId="25">
    <w:abstractNumId w:val="67"/>
  </w:num>
  <w:num w:numId="26">
    <w:abstractNumId w:val="48"/>
  </w:num>
  <w:num w:numId="27">
    <w:abstractNumId w:val="69"/>
  </w:num>
  <w:num w:numId="28">
    <w:abstractNumId w:val="18"/>
  </w:num>
  <w:num w:numId="29">
    <w:abstractNumId w:val="50"/>
  </w:num>
  <w:num w:numId="30">
    <w:abstractNumId w:val="52"/>
  </w:num>
  <w:num w:numId="31">
    <w:abstractNumId w:val="32"/>
  </w:num>
  <w:num w:numId="32">
    <w:abstractNumId w:val="29"/>
  </w:num>
  <w:num w:numId="33">
    <w:abstractNumId w:val="37"/>
  </w:num>
  <w:num w:numId="34">
    <w:abstractNumId w:val="57"/>
  </w:num>
  <w:num w:numId="35">
    <w:abstractNumId w:val="31"/>
  </w:num>
  <w:num w:numId="36">
    <w:abstractNumId w:val="60"/>
  </w:num>
  <w:num w:numId="37">
    <w:abstractNumId w:val="58"/>
  </w:num>
  <w:num w:numId="38">
    <w:abstractNumId w:val="55"/>
  </w:num>
  <w:num w:numId="39">
    <w:abstractNumId w:val="17"/>
  </w:num>
  <w:num w:numId="40">
    <w:abstractNumId w:val="40"/>
  </w:num>
  <w:num w:numId="41">
    <w:abstractNumId w:val="10"/>
  </w:num>
  <w:num w:numId="42">
    <w:abstractNumId w:val="25"/>
  </w:num>
  <w:num w:numId="43">
    <w:abstractNumId w:val="53"/>
  </w:num>
  <w:num w:numId="44">
    <w:abstractNumId w:val="35"/>
  </w:num>
  <w:num w:numId="45">
    <w:abstractNumId w:val="8"/>
  </w:num>
  <w:num w:numId="46">
    <w:abstractNumId w:val="11"/>
  </w:num>
  <w:num w:numId="47">
    <w:abstractNumId w:val="39"/>
  </w:num>
  <w:num w:numId="48">
    <w:abstractNumId w:val="26"/>
  </w:num>
  <w:num w:numId="49">
    <w:abstractNumId w:val="70"/>
  </w:num>
  <w:num w:numId="50">
    <w:abstractNumId w:val="46"/>
  </w:num>
  <w:num w:numId="51">
    <w:abstractNumId w:val="43"/>
  </w:num>
  <w:num w:numId="52">
    <w:abstractNumId w:val="21"/>
  </w:num>
  <w:num w:numId="53">
    <w:abstractNumId w:val="44"/>
  </w:num>
  <w:num w:numId="54">
    <w:abstractNumId w:val="1"/>
  </w:num>
  <w:num w:numId="55">
    <w:abstractNumId w:val="54"/>
  </w:num>
  <w:num w:numId="56">
    <w:abstractNumId w:val="65"/>
  </w:num>
  <w:num w:numId="57">
    <w:abstractNumId w:val="20"/>
  </w:num>
  <w:num w:numId="58">
    <w:abstractNumId w:val="45"/>
  </w:num>
  <w:num w:numId="59">
    <w:abstractNumId w:val="33"/>
  </w:num>
  <w:num w:numId="60">
    <w:abstractNumId w:val="3"/>
  </w:num>
  <w:num w:numId="61">
    <w:abstractNumId w:val="64"/>
  </w:num>
  <w:num w:numId="62">
    <w:abstractNumId w:val="16"/>
  </w:num>
  <w:num w:numId="63">
    <w:abstractNumId w:val="5"/>
  </w:num>
  <w:num w:numId="64">
    <w:abstractNumId w:val="41"/>
  </w:num>
  <w:num w:numId="65">
    <w:abstractNumId w:val="42"/>
  </w:num>
  <w:num w:numId="66">
    <w:abstractNumId w:val="0"/>
  </w:num>
  <w:num w:numId="67">
    <w:abstractNumId w:val="19"/>
  </w:num>
  <w:num w:numId="68">
    <w:abstractNumId w:val="4"/>
  </w:num>
  <w:num w:numId="69">
    <w:abstractNumId w:val="66"/>
  </w:num>
  <w:num w:numId="70">
    <w:abstractNumId w:val="24"/>
  </w:num>
  <w:num w:numId="71">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26513"/>
    <w:rsid w:val="00016869"/>
    <w:rsid w:val="000172EA"/>
    <w:rsid w:val="000224AC"/>
    <w:rsid w:val="00030AD2"/>
    <w:rsid w:val="000462EA"/>
    <w:rsid w:val="00047C05"/>
    <w:rsid w:val="00065BF6"/>
    <w:rsid w:val="000761A8"/>
    <w:rsid w:val="000C6C43"/>
    <w:rsid w:val="001032B8"/>
    <w:rsid w:val="001423D3"/>
    <w:rsid w:val="001874D1"/>
    <w:rsid w:val="001B0B19"/>
    <w:rsid w:val="001F6830"/>
    <w:rsid w:val="00207A54"/>
    <w:rsid w:val="00207BE4"/>
    <w:rsid w:val="0026012A"/>
    <w:rsid w:val="002B7BD7"/>
    <w:rsid w:val="002C3A42"/>
    <w:rsid w:val="002D197A"/>
    <w:rsid w:val="002D1DD2"/>
    <w:rsid w:val="002E5D4D"/>
    <w:rsid w:val="003146C7"/>
    <w:rsid w:val="0032445C"/>
    <w:rsid w:val="0037416D"/>
    <w:rsid w:val="00392EFD"/>
    <w:rsid w:val="003C34B0"/>
    <w:rsid w:val="003D2BD0"/>
    <w:rsid w:val="003E6F65"/>
    <w:rsid w:val="003F475F"/>
    <w:rsid w:val="004145B2"/>
    <w:rsid w:val="0042100E"/>
    <w:rsid w:val="004210A0"/>
    <w:rsid w:val="00425678"/>
    <w:rsid w:val="004547E6"/>
    <w:rsid w:val="00474ABB"/>
    <w:rsid w:val="004B4FAA"/>
    <w:rsid w:val="004F1A62"/>
    <w:rsid w:val="005336DB"/>
    <w:rsid w:val="00542D32"/>
    <w:rsid w:val="00581CE8"/>
    <w:rsid w:val="005A390B"/>
    <w:rsid w:val="005A641D"/>
    <w:rsid w:val="005D49BD"/>
    <w:rsid w:val="005D66F3"/>
    <w:rsid w:val="0060579F"/>
    <w:rsid w:val="00641BBD"/>
    <w:rsid w:val="00670F34"/>
    <w:rsid w:val="007008BC"/>
    <w:rsid w:val="007526B9"/>
    <w:rsid w:val="007605A5"/>
    <w:rsid w:val="00763B7D"/>
    <w:rsid w:val="00770AC2"/>
    <w:rsid w:val="00785E69"/>
    <w:rsid w:val="007B0B45"/>
    <w:rsid w:val="007E36A9"/>
    <w:rsid w:val="007F1261"/>
    <w:rsid w:val="00801979"/>
    <w:rsid w:val="00837058"/>
    <w:rsid w:val="00840869"/>
    <w:rsid w:val="008452FE"/>
    <w:rsid w:val="00853ED6"/>
    <w:rsid w:val="0085433C"/>
    <w:rsid w:val="00864AEC"/>
    <w:rsid w:val="00891630"/>
    <w:rsid w:val="00912221"/>
    <w:rsid w:val="00935A10"/>
    <w:rsid w:val="00940DC4"/>
    <w:rsid w:val="00957466"/>
    <w:rsid w:val="00995F72"/>
    <w:rsid w:val="009A398E"/>
    <w:rsid w:val="009B07E6"/>
    <w:rsid w:val="009D544E"/>
    <w:rsid w:val="009F3DB9"/>
    <w:rsid w:val="009F47D3"/>
    <w:rsid w:val="00A24618"/>
    <w:rsid w:val="00A260D4"/>
    <w:rsid w:val="00A35D42"/>
    <w:rsid w:val="00A361A4"/>
    <w:rsid w:val="00A4113C"/>
    <w:rsid w:val="00A45A64"/>
    <w:rsid w:val="00A90DE1"/>
    <w:rsid w:val="00A919FC"/>
    <w:rsid w:val="00AF357A"/>
    <w:rsid w:val="00B10925"/>
    <w:rsid w:val="00B26ECA"/>
    <w:rsid w:val="00B276EE"/>
    <w:rsid w:val="00B365DE"/>
    <w:rsid w:val="00B5638B"/>
    <w:rsid w:val="00B85467"/>
    <w:rsid w:val="00B92E18"/>
    <w:rsid w:val="00BC0877"/>
    <w:rsid w:val="00BC35C8"/>
    <w:rsid w:val="00BE206A"/>
    <w:rsid w:val="00BF25EC"/>
    <w:rsid w:val="00C11F36"/>
    <w:rsid w:val="00C134B1"/>
    <w:rsid w:val="00C23892"/>
    <w:rsid w:val="00C64C82"/>
    <w:rsid w:val="00C866AD"/>
    <w:rsid w:val="00CD6C52"/>
    <w:rsid w:val="00D16FBB"/>
    <w:rsid w:val="00DA6BCB"/>
    <w:rsid w:val="00DB3E32"/>
    <w:rsid w:val="00DD3B70"/>
    <w:rsid w:val="00DF2844"/>
    <w:rsid w:val="00DF3F96"/>
    <w:rsid w:val="00DF55B1"/>
    <w:rsid w:val="00E26513"/>
    <w:rsid w:val="00E26CC5"/>
    <w:rsid w:val="00E31DA9"/>
    <w:rsid w:val="00E805A2"/>
    <w:rsid w:val="00E842F6"/>
    <w:rsid w:val="00EB114A"/>
    <w:rsid w:val="00EF72B1"/>
    <w:rsid w:val="00F5026D"/>
    <w:rsid w:val="00F60EB4"/>
    <w:rsid w:val="00F63141"/>
    <w:rsid w:val="00F969FA"/>
    <w:rsid w:val="00FD18CC"/>
    <w:rsid w:val="00FE5907"/>
    <w:rsid w:val="00FE657C"/>
    <w:rsid w:val="00FF4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DB92"/>
  <w15:docId w15:val="{72E2823B-27A4-46CF-AD0E-2F3F6D8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45C"/>
  </w:style>
  <w:style w:type="paragraph" w:styleId="1">
    <w:name w:val="heading 1"/>
    <w:basedOn w:val="a"/>
    <w:next w:val="a"/>
    <w:link w:val="10"/>
    <w:qFormat/>
    <w:rsid w:val="0042100E"/>
    <w:pPr>
      <w:keepNext/>
      <w:spacing w:after="0" w:line="240" w:lineRule="auto"/>
      <w:jc w:val="right"/>
      <w:outlineLvl w:val="0"/>
    </w:pPr>
    <w:rPr>
      <w:rFonts w:ascii="Times New Roman" w:eastAsia="Times New Roman" w:hAnsi="Times New Roman" w:cs="Times New Roman"/>
      <w:bCs/>
      <w:i/>
      <w:iCs/>
      <w:sz w:val="28"/>
      <w:szCs w:val="24"/>
      <w:lang w:eastAsia="ru-RU"/>
    </w:rPr>
  </w:style>
  <w:style w:type="paragraph" w:styleId="4">
    <w:name w:val="heading 4"/>
    <w:basedOn w:val="a"/>
    <w:next w:val="a"/>
    <w:link w:val="40"/>
    <w:uiPriority w:val="9"/>
    <w:qFormat/>
    <w:rsid w:val="0042100E"/>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23892"/>
    <w:pPr>
      <w:spacing w:after="0" w:line="240" w:lineRule="auto"/>
    </w:pPr>
    <w:rPr>
      <w:rFonts w:ascii="Segoe UI" w:hAnsi="Segoe UI" w:cs="Segoe UI"/>
      <w:sz w:val="18"/>
      <w:szCs w:val="18"/>
    </w:rPr>
  </w:style>
  <w:style w:type="character" w:customStyle="1" w:styleId="a4">
    <w:name w:val="Текст выноски Знак"/>
    <w:basedOn w:val="a0"/>
    <w:link w:val="a3"/>
    <w:rsid w:val="00C23892"/>
    <w:rPr>
      <w:rFonts w:ascii="Segoe UI" w:hAnsi="Segoe UI" w:cs="Segoe UI"/>
      <w:sz w:val="18"/>
      <w:szCs w:val="18"/>
    </w:rPr>
  </w:style>
  <w:style w:type="character" w:styleId="a5">
    <w:name w:val="Strong"/>
    <w:basedOn w:val="a0"/>
    <w:uiPriority w:val="22"/>
    <w:qFormat/>
    <w:rsid w:val="000C6C43"/>
    <w:rPr>
      <w:b/>
      <w:bCs/>
    </w:rPr>
  </w:style>
  <w:style w:type="character" w:styleId="a6">
    <w:name w:val="Hyperlink"/>
    <w:basedOn w:val="a0"/>
    <w:unhideWhenUsed/>
    <w:rsid w:val="007605A5"/>
    <w:rPr>
      <w:color w:val="0563C1" w:themeColor="hyperlink"/>
      <w:u w:val="single"/>
    </w:rPr>
  </w:style>
  <w:style w:type="numbering" w:customStyle="1" w:styleId="11">
    <w:name w:val="Нет списка1"/>
    <w:next w:val="a2"/>
    <w:uiPriority w:val="99"/>
    <w:semiHidden/>
    <w:unhideWhenUsed/>
    <w:rsid w:val="009F3DB9"/>
  </w:style>
  <w:style w:type="character" w:customStyle="1" w:styleId="12">
    <w:name w:val="Основной текст1"/>
    <w:rsid w:val="009F3DB9"/>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_"/>
    <w:link w:val="3"/>
    <w:rsid w:val="009F3DB9"/>
    <w:rPr>
      <w:rFonts w:ascii="Times New Roman" w:eastAsia="Times New Roman" w:hAnsi="Times New Roman" w:cs="Times New Roman"/>
      <w:sz w:val="27"/>
      <w:szCs w:val="27"/>
      <w:shd w:val="clear" w:color="auto" w:fill="FFFFFF"/>
    </w:rPr>
  </w:style>
  <w:style w:type="character" w:customStyle="1" w:styleId="2">
    <w:name w:val="Основной текст2"/>
    <w:rsid w:val="009F3DB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0">
    <w:name w:val="Основной текст (2)_"/>
    <w:link w:val="21"/>
    <w:rsid w:val="009F3DB9"/>
    <w:rPr>
      <w:rFonts w:ascii="Times New Roman" w:eastAsia="Times New Roman" w:hAnsi="Times New Roman" w:cs="Times New Roman"/>
      <w:i/>
      <w:iCs/>
      <w:shd w:val="clear" w:color="auto" w:fill="FFFFFF"/>
    </w:rPr>
  </w:style>
  <w:style w:type="paragraph" w:customStyle="1" w:styleId="3">
    <w:name w:val="Основной текст3"/>
    <w:basedOn w:val="a"/>
    <w:link w:val="a7"/>
    <w:rsid w:val="009F3DB9"/>
    <w:pPr>
      <w:widowControl w:val="0"/>
      <w:shd w:val="clear" w:color="auto" w:fill="FFFFFF"/>
      <w:spacing w:after="0" w:line="0" w:lineRule="atLeast"/>
      <w:ind w:hanging="1420"/>
      <w:jc w:val="center"/>
    </w:pPr>
    <w:rPr>
      <w:rFonts w:ascii="Times New Roman" w:eastAsia="Times New Roman" w:hAnsi="Times New Roman" w:cs="Times New Roman"/>
      <w:sz w:val="27"/>
      <w:szCs w:val="27"/>
    </w:rPr>
  </w:style>
  <w:style w:type="paragraph" w:customStyle="1" w:styleId="21">
    <w:name w:val="Основной текст (2)"/>
    <w:basedOn w:val="a"/>
    <w:link w:val="20"/>
    <w:rsid w:val="009F3DB9"/>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ConsPlusNonformat">
    <w:name w:val="ConsPlusNonformat"/>
    <w:rsid w:val="009F3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rsid w:val="009F3DB9"/>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9F3DB9"/>
    <w:rPr>
      <w:rFonts w:ascii="Courier New" w:eastAsia="Times New Roman" w:hAnsi="Courier New" w:cs="Times New Roman"/>
      <w:sz w:val="20"/>
      <w:szCs w:val="20"/>
      <w:lang w:eastAsia="ru-RU"/>
    </w:rPr>
  </w:style>
  <w:style w:type="paragraph" w:customStyle="1" w:styleId="ConsPlusNormal">
    <w:name w:val="ConsPlusNormal"/>
    <w:rsid w:val="009F3D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rsid w:val="009F3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D49BD"/>
    <w:pPr>
      <w:ind w:left="720"/>
      <w:contextualSpacing/>
    </w:pPr>
  </w:style>
  <w:style w:type="paragraph" w:styleId="ac">
    <w:name w:val="No Spacing"/>
    <w:uiPriority w:val="1"/>
    <w:qFormat/>
    <w:rsid w:val="00474ABB"/>
    <w:pPr>
      <w:spacing w:after="0" w:line="240" w:lineRule="auto"/>
    </w:pPr>
  </w:style>
  <w:style w:type="paragraph" w:styleId="ad">
    <w:name w:val="Body Text"/>
    <w:basedOn w:val="a"/>
    <w:link w:val="ae"/>
    <w:unhideWhenUsed/>
    <w:rsid w:val="004F1A62"/>
    <w:pPr>
      <w:spacing w:after="120"/>
    </w:pPr>
  </w:style>
  <w:style w:type="character" w:customStyle="1" w:styleId="ae">
    <w:name w:val="Основной текст Знак"/>
    <w:basedOn w:val="a0"/>
    <w:link w:val="ad"/>
    <w:uiPriority w:val="99"/>
    <w:semiHidden/>
    <w:rsid w:val="004F1A62"/>
  </w:style>
  <w:style w:type="character" w:customStyle="1" w:styleId="10">
    <w:name w:val="Заголовок 1 Знак"/>
    <w:basedOn w:val="a0"/>
    <w:link w:val="1"/>
    <w:rsid w:val="0042100E"/>
    <w:rPr>
      <w:rFonts w:ascii="Times New Roman" w:eastAsia="Times New Roman" w:hAnsi="Times New Roman" w:cs="Times New Roman"/>
      <w:bCs/>
      <w:i/>
      <w:iCs/>
      <w:sz w:val="28"/>
      <w:szCs w:val="24"/>
      <w:lang w:eastAsia="ru-RU"/>
    </w:rPr>
  </w:style>
  <w:style w:type="character" w:customStyle="1" w:styleId="40">
    <w:name w:val="Заголовок 4 Знак"/>
    <w:basedOn w:val="a0"/>
    <w:link w:val="4"/>
    <w:uiPriority w:val="9"/>
    <w:rsid w:val="0042100E"/>
    <w:rPr>
      <w:rFonts w:ascii="Times New Roman" w:eastAsia="Times New Roman" w:hAnsi="Times New Roman" w:cs="Times New Roman"/>
      <w:b/>
      <w:sz w:val="32"/>
      <w:szCs w:val="20"/>
      <w:lang w:eastAsia="ru-RU"/>
    </w:rPr>
  </w:style>
  <w:style w:type="numbering" w:customStyle="1" w:styleId="22">
    <w:name w:val="Нет списка2"/>
    <w:next w:val="a2"/>
    <w:uiPriority w:val="99"/>
    <w:semiHidden/>
    <w:rsid w:val="0042100E"/>
  </w:style>
  <w:style w:type="paragraph" w:styleId="23">
    <w:name w:val="Body Text 2"/>
    <w:basedOn w:val="a"/>
    <w:link w:val="24"/>
    <w:rsid w:val="0042100E"/>
    <w:pPr>
      <w:spacing w:after="0" w:line="240" w:lineRule="auto"/>
      <w:jc w:val="center"/>
    </w:pPr>
    <w:rPr>
      <w:rFonts w:ascii="Times New Roman" w:eastAsia="Times New Roman" w:hAnsi="Times New Roman" w:cs="Times New Roman"/>
      <w:b/>
      <w:sz w:val="32"/>
      <w:szCs w:val="20"/>
      <w:lang w:eastAsia="ru-RU"/>
    </w:rPr>
  </w:style>
  <w:style w:type="character" w:customStyle="1" w:styleId="24">
    <w:name w:val="Основной текст 2 Знак"/>
    <w:basedOn w:val="a0"/>
    <w:link w:val="23"/>
    <w:rsid w:val="0042100E"/>
    <w:rPr>
      <w:rFonts w:ascii="Times New Roman" w:eastAsia="Times New Roman" w:hAnsi="Times New Roman" w:cs="Times New Roman"/>
      <w:b/>
      <w:sz w:val="32"/>
      <w:szCs w:val="20"/>
      <w:lang w:eastAsia="ru-RU"/>
    </w:rPr>
  </w:style>
  <w:style w:type="paragraph" w:customStyle="1" w:styleId="ConsTitle">
    <w:name w:val="ConsTitle"/>
    <w:uiPriority w:val="99"/>
    <w:rsid w:val="0042100E"/>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ConsNormal">
    <w:name w:val="ConsNormal"/>
    <w:rsid w:val="0042100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caption"/>
    <w:basedOn w:val="a"/>
    <w:uiPriority w:val="99"/>
    <w:qFormat/>
    <w:rsid w:val="0042100E"/>
    <w:pPr>
      <w:pBdr>
        <w:top w:val="thinThickSmallGap" w:sz="24" w:space="1" w:color="auto"/>
      </w:pBdr>
      <w:spacing w:after="0" w:line="240" w:lineRule="auto"/>
      <w:ind w:left="-851" w:right="-341"/>
      <w:jc w:val="center"/>
    </w:pPr>
    <w:rPr>
      <w:rFonts w:ascii="Times New Roman" w:eastAsia="Times New Roman" w:hAnsi="Times New Roman" w:cs="Times New Roman"/>
      <w:b/>
      <w:bCs/>
      <w:sz w:val="36"/>
      <w:szCs w:val="36"/>
      <w:lang w:eastAsia="ru-RU"/>
    </w:rPr>
  </w:style>
  <w:style w:type="paragraph" w:customStyle="1" w:styleId="af0">
    <w:name w:val="Знак Знак Знак Знак Знак Знак Знак Знак Знак Знак Знак Знак Знак Знак Знак Знак"/>
    <w:basedOn w:val="a"/>
    <w:autoRedefine/>
    <w:rsid w:val="0042100E"/>
    <w:pPr>
      <w:spacing w:line="240" w:lineRule="exact"/>
    </w:pPr>
    <w:rPr>
      <w:rFonts w:ascii="Times New Roman" w:eastAsia="Times New Roman" w:hAnsi="Times New Roman" w:cs="Times New Roman"/>
      <w:sz w:val="28"/>
      <w:szCs w:val="20"/>
      <w:lang w:val="en-US"/>
    </w:rPr>
  </w:style>
  <w:style w:type="character" w:styleId="af1">
    <w:name w:val="page number"/>
    <w:basedOn w:val="a0"/>
    <w:rsid w:val="0042100E"/>
  </w:style>
  <w:style w:type="paragraph" w:customStyle="1" w:styleId="ConsPlusTitle">
    <w:name w:val="ConsPlusTitle"/>
    <w:rsid w:val="0042100E"/>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f2">
    <w:name w:val="header"/>
    <w:basedOn w:val="a"/>
    <w:link w:val="af3"/>
    <w:rsid w:val="004210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42100E"/>
    <w:rPr>
      <w:rFonts w:ascii="Times New Roman" w:eastAsia="Times New Roman" w:hAnsi="Times New Roman" w:cs="Times New Roman"/>
      <w:sz w:val="24"/>
      <w:szCs w:val="24"/>
      <w:lang w:eastAsia="ru-RU"/>
    </w:rPr>
  </w:style>
  <w:style w:type="paragraph" w:styleId="af4">
    <w:name w:val="footnote text"/>
    <w:basedOn w:val="a"/>
    <w:link w:val="af5"/>
    <w:rsid w:val="0042100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42100E"/>
    <w:rPr>
      <w:rFonts w:ascii="Times New Roman" w:eastAsia="Times New Roman" w:hAnsi="Times New Roman" w:cs="Times New Roman"/>
      <w:sz w:val="20"/>
      <w:szCs w:val="20"/>
      <w:lang w:eastAsia="ru-RU"/>
    </w:rPr>
  </w:style>
  <w:style w:type="character" w:styleId="af6">
    <w:name w:val="footnote reference"/>
    <w:rsid w:val="0042100E"/>
    <w:rPr>
      <w:vertAlign w:val="superscript"/>
    </w:rPr>
  </w:style>
  <w:style w:type="character" w:styleId="af7">
    <w:name w:val="annotation reference"/>
    <w:rsid w:val="0042100E"/>
    <w:rPr>
      <w:sz w:val="16"/>
      <w:szCs w:val="16"/>
    </w:rPr>
  </w:style>
  <w:style w:type="paragraph" w:styleId="af8">
    <w:name w:val="annotation text"/>
    <w:basedOn w:val="a"/>
    <w:link w:val="af9"/>
    <w:rsid w:val="0042100E"/>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42100E"/>
    <w:rPr>
      <w:rFonts w:ascii="Times New Roman" w:eastAsia="Times New Roman" w:hAnsi="Times New Roman" w:cs="Times New Roman"/>
      <w:sz w:val="20"/>
      <w:szCs w:val="20"/>
      <w:lang w:eastAsia="ru-RU"/>
    </w:rPr>
  </w:style>
  <w:style w:type="paragraph" w:styleId="afa">
    <w:name w:val="annotation subject"/>
    <w:basedOn w:val="af8"/>
    <w:next w:val="af8"/>
    <w:link w:val="afb"/>
    <w:rsid w:val="0042100E"/>
    <w:rPr>
      <w:b/>
      <w:bCs/>
    </w:rPr>
  </w:style>
  <w:style w:type="character" w:customStyle="1" w:styleId="afb">
    <w:name w:val="Тема примечания Знак"/>
    <w:basedOn w:val="af9"/>
    <w:link w:val="afa"/>
    <w:rsid w:val="0042100E"/>
    <w:rPr>
      <w:rFonts w:ascii="Times New Roman" w:eastAsia="Times New Roman" w:hAnsi="Times New Roman" w:cs="Times New Roman"/>
      <w:b/>
      <w:bCs/>
      <w:sz w:val="20"/>
      <w:szCs w:val="20"/>
      <w:lang w:eastAsia="ru-RU"/>
    </w:rPr>
  </w:style>
  <w:style w:type="paragraph" w:styleId="afc">
    <w:basedOn w:val="a"/>
    <w:next w:val="afd"/>
    <w:link w:val="afe"/>
    <w:uiPriority w:val="10"/>
    <w:qFormat/>
    <w:rsid w:val="0042100E"/>
    <w:pPr>
      <w:spacing w:after="0" w:line="240" w:lineRule="auto"/>
      <w:jc w:val="center"/>
    </w:pPr>
    <w:rPr>
      <w:rFonts w:ascii="Cambria" w:hAnsi="Cambria"/>
      <w:b/>
      <w:bCs/>
      <w:kern w:val="28"/>
      <w:sz w:val="32"/>
      <w:szCs w:val="32"/>
    </w:rPr>
  </w:style>
  <w:style w:type="character" w:customStyle="1" w:styleId="afe">
    <w:name w:val="Название Знак"/>
    <w:basedOn w:val="a0"/>
    <w:link w:val="afc"/>
    <w:uiPriority w:val="10"/>
    <w:rsid w:val="0042100E"/>
    <w:rPr>
      <w:rFonts w:ascii="Cambria" w:hAnsi="Cambria"/>
      <w:b/>
      <w:bCs/>
      <w:kern w:val="28"/>
      <w:sz w:val="32"/>
      <w:szCs w:val="32"/>
    </w:rPr>
  </w:style>
  <w:style w:type="paragraph" w:customStyle="1" w:styleId="ConsNonformat">
    <w:name w:val="ConsNonformat"/>
    <w:uiPriority w:val="99"/>
    <w:rsid w:val="0042100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
    <w:name w:val="footer"/>
    <w:basedOn w:val="a"/>
    <w:link w:val="aff0"/>
    <w:rsid w:val="004210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rsid w:val="0042100E"/>
    <w:rPr>
      <w:rFonts w:ascii="Times New Roman" w:eastAsia="Times New Roman" w:hAnsi="Times New Roman" w:cs="Times New Roman"/>
      <w:sz w:val="24"/>
      <w:szCs w:val="24"/>
      <w:lang w:eastAsia="ru-RU"/>
    </w:rPr>
  </w:style>
  <w:style w:type="paragraph" w:styleId="afd">
    <w:name w:val="Title"/>
    <w:basedOn w:val="a"/>
    <w:next w:val="a"/>
    <w:link w:val="aff1"/>
    <w:uiPriority w:val="10"/>
    <w:qFormat/>
    <w:rsid w:val="00421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0"/>
    <w:link w:val="afd"/>
    <w:uiPriority w:val="10"/>
    <w:rsid w:val="004210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4B3C481F8E25B0185E63E06539D20945F60F44AC824E64C09CC825482F304C5147BF70D37D1EEB7864E" TargetMode="External"/><Relationship Id="rId13" Type="http://schemas.openxmlformats.org/officeDocument/2006/relationships/hyperlink" Target="consultantplus://offline/ref=E7C823EE09D4785DE0714DDE97C07D5F94C59D17A1A6B6220E9A3C1B20W9z6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2CE768AD91F25FE7853DFD268CACB904E37852C110A9EB5D7C12BE0545B3FC36A5983776063EA69N9a4G" TargetMode="External"/><Relationship Id="rId12" Type="http://schemas.openxmlformats.org/officeDocument/2006/relationships/hyperlink" Target="consultantplus://offline/ref=74358BA563E1CE0E3BDB130DDB50422BD95F72514C2726843F9F1655C665E8AD73CAAB2BD7FF66C118A23EBFA8B2D3E88EB1B81E4F790FFEkDB2H" TargetMode="External"/><Relationship Id="rId17" Type="http://schemas.openxmlformats.org/officeDocument/2006/relationships/hyperlink" Target="consultantplus://offline/ref=463D760B189C1013A2C576FF0D87F728A54A3D38D0026C2210B2E2F277J5W8G" TargetMode="External"/><Relationship Id="rId2" Type="http://schemas.openxmlformats.org/officeDocument/2006/relationships/styles" Target="styles.xml"/><Relationship Id="rId16" Type="http://schemas.openxmlformats.org/officeDocument/2006/relationships/hyperlink" Target="consultantplus://offline/ref=E7C823EE09D4785DE0714DDE97C07D5F97C9921AA2F9E1205FCF32W1zEF" TargetMode="External"/><Relationship Id="rId1" Type="http://schemas.openxmlformats.org/officeDocument/2006/relationships/numbering" Target="numbering.xml"/><Relationship Id="rId6" Type="http://schemas.openxmlformats.org/officeDocument/2006/relationships/hyperlink" Target="consultantplus://offline/ref=F2CE768AD91F25FE7853DFD268CACB904E3188231D049EB5D7C12BE0545B3FC36A5983776462NEa2G" TargetMode="External"/><Relationship Id="rId11" Type="http://schemas.openxmlformats.org/officeDocument/2006/relationships/hyperlink" Target="consultantplus://offline/ref=5EC64638C2EB6470D61B40F5353A225D1035E4BD1182A872D941722D09483FB8AFDC83DEC1513EA8756F97C0B77E8762341AE0C045B920A7S3lFG" TargetMode="External"/><Relationship Id="rId5" Type="http://schemas.openxmlformats.org/officeDocument/2006/relationships/image" Target="media/image1.png"/><Relationship Id="rId15" Type="http://schemas.openxmlformats.org/officeDocument/2006/relationships/hyperlink" Target="consultantplus://offline/ref=E7C823EE09D4785DE0714DDE97C07D5F97C9921AA2F9E1205FCF32W1zEF" TargetMode="External"/><Relationship Id="rId10" Type="http://schemas.openxmlformats.org/officeDocument/2006/relationships/hyperlink" Target="consultantplus://offline/ref=5EC64638C2EB6470D61B40F5353A225D1033E3B7168FA872D941722D09483FB8AFDC83DAC4533FA2203587C4FE2B8E7C3007FEC15BB9S2l0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26B5478C9A8D54B9C30D5110CB9C3FE2375D335D852B61336BD6FD2AD7786599D442C3C68A8m9dFJ" TargetMode="External"/><Relationship Id="rId14" Type="http://schemas.openxmlformats.org/officeDocument/2006/relationships/hyperlink" Target="consultantplus://offline/ref=E7C823EE09D4785DE0714DDE97C07D5F94C59D17AAABB6220E9A3C1B20W9z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37</Pages>
  <Words>16171</Words>
  <Characters>92175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cp:lastPrinted>2021-04-12T07:14:00Z</cp:lastPrinted>
  <dcterms:created xsi:type="dcterms:W3CDTF">2017-08-08T09:19:00Z</dcterms:created>
  <dcterms:modified xsi:type="dcterms:W3CDTF">2021-05-21T07:54:00Z</dcterms:modified>
</cp:coreProperties>
</file>